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6CB1" w:rsidRPr="00607528" w:rsidRDefault="005F0281">
      <w:pPr>
        <w:spacing w:after="0" w:line="408" w:lineRule="auto"/>
        <w:ind w:left="120"/>
        <w:jc w:val="center"/>
        <w:rPr>
          <w:lang w:val="ru-RU"/>
        </w:rPr>
      </w:pPr>
      <w:bookmarkStart w:id="0" w:name="block-24345035"/>
      <w:bookmarkStart w:id="1" w:name="_GoBack"/>
      <w:bookmarkEnd w:id="1"/>
      <w:r w:rsidRPr="00607528">
        <w:rPr>
          <w:rFonts w:ascii="Times New Roman" w:hAnsi="Times New Roman"/>
          <w:b/>
          <w:color w:val="000000"/>
          <w:sz w:val="28"/>
          <w:lang w:val="ru-RU"/>
        </w:rPr>
        <w:t>МИНИСТЕРСТВО ПРОСВЕЩЕНИЯ РОССИЙСКОЙ ФЕДЕРАЦИИ</w:t>
      </w:r>
    </w:p>
    <w:p w:rsidR="005D6CB1" w:rsidRPr="00607528" w:rsidRDefault="005F0281">
      <w:pPr>
        <w:spacing w:after="0" w:line="408" w:lineRule="auto"/>
        <w:ind w:left="120"/>
        <w:jc w:val="center"/>
        <w:rPr>
          <w:lang w:val="ru-RU"/>
        </w:rPr>
      </w:pPr>
      <w:r w:rsidRPr="00607528">
        <w:rPr>
          <w:rFonts w:ascii="Times New Roman" w:hAnsi="Times New Roman"/>
          <w:b/>
          <w:color w:val="000000"/>
          <w:sz w:val="28"/>
          <w:lang w:val="ru-RU"/>
        </w:rPr>
        <w:t xml:space="preserve">‌Министерество образования и науки Республики Дагестан </w:t>
      </w:r>
      <w:r w:rsidRPr="00607528">
        <w:rPr>
          <w:sz w:val="28"/>
          <w:lang w:val="ru-RU"/>
        </w:rPr>
        <w:br/>
      </w:r>
      <w:bookmarkStart w:id="2" w:name="c3983b34-b45f-4a25-94f4-a03dbdec5cc0"/>
      <w:bookmarkEnd w:id="2"/>
      <w:r w:rsidRPr="00607528">
        <w:rPr>
          <w:rFonts w:ascii="Times New Roman" w:hAnsi="Times New Roman"/>
          <w:b/>
          <w:color w:val="000000"/>
          <w:sz w:val="28"/>
          <w:lang w:val="ru-RU"/>
        </w:rPr>
        <w:t xml:space="preserve">‌‌ </w:t>
      </w:r>
    </w:p>
    <w:p w:rsidR="005D6CB1" w:rsidRPr="00607528" w:rsidRDefault="005F0281">
      <w:pPr>
        <w:spacing w:after="0" w:line="408" w:lineRule="auto"/>
        <w:ind w:left="120"/>
        <w:jc w:val="center"/>
        <w:rPr>
          <w:lang w:val="ru-RU"/>
        </w:rPr>
      </w:pPr>
      <w:r w:rsidRPr="00607528">
        <w:rPr>
          <w:rFonts w:ascii="Times New Roman" w:hAnsi="Times New Roman"/>
          <w:b/>
          <w:color w:val="000000"/>
          <w:sz w:val="28"/>
          <w:lang w:val="ru-RU"/>
        </w:rPr>
        <w:t>‌</w:t>
      </w:r>
      <w:bookmarkStart w:id="3" w:name="0b39eddd-ebf7-404c-8ed4-76991eb8dd98"/>
      <w:r w:rsidRPr="00607528">
        <w:rPr>
          <w:rFonts w:ascii="Times New Roman" w:hAnsi="Times New Roman"/>
          <w:b/>
          <w:color w:val="000000"/>
          <w:sz w:val="28"/>
          <w:lang w:val="ru-RU"/>
        </w:rPr>
        <w:t>МО Акушинский район</w:t>
      </w:r>
      <w:bookmarkEnd w:id="3"/>
      <w:r w:rsidRPr="00607528">
        <w:rPr>
          <w:rFonts w:ascii="Times New Roman" w:hAnsi="Times New Roman"/>
          <w:b/>
          <w:color w:val="000000"/>
          <w:sz w:val="28"/>
          <w:lang w:val="ru-RU"/>
        </w:rPr>
        <w:t>‌</w:t>
      </w:r>
      <w:r w:rsidRPr="00607528">
        <w:rPr>
          <w:rFonts w:ascii="Times New Roman" w:hAnsi="Times New Roman"/>
          <w:color w:val="000000"/>
          <w:sz w:val="28"/>
          <w:lang w:val="ru-RU"/>
        </w:rPr>
        <w:t>​</w:t>
      </w:r>
    </w:p>
    <w:p w:rsidR="005D6CB1" w:rsidRPr="00607528" w:rsidRDefault="005F0281">
      <w:pPr>
        <w:spacing w:after="0" w:line="408" w:lineRule="auto"/>
        <w:ind w:left="120"/>
        <w:jc w:val="center"/>
        <w:rPr>
          <w:lang w:val="ru-RU"/>
        </w:rPr>
      </w:pPr>
      <w:r w:rsidRPr="00607528">
        <w:rPr>
          <w:rFonts w:ascii="Times New Roman" w:hAnsi="Times New Roman"/>
          <w:b/>
          <w:color w:val="000000"/>
          <w:sz w:val="28"/>
          <w:lang w:val="ru-RU"/>
        </w:rPr>
        <w:t>МКОУ "Гебинская СОШ им.Абакарова Г.А."</w:t>
      </w:r>
    </w:p>
    <w:p w:rsidR="005D6CB1" w:rsidRPr="00607528" w:rsidRDefault="005D6CB1">
      <w:pPr>
        <w:spacing w:after="0"/>
        <w:ind w:left="120"/>
        <w:rPr>
          <w:lang w:val="ru-RU"/>
        </w:rPr>
      </w:pPr>
    </w:p>
    <w:p w:rsidR="005D6CB1" w:rsidRPr="00607528" w:rsidRDefault="005D6CB1">
      <w:pPr>
        <w:spacing w:after="0"/>
        <w:ind w:left="120"/>
        <w:rPr>
          <w:lang w:val="ru-RU"/>
        </w:rPr>
      </w:pPr>
    </w:p>
    <w:p w:rsidR="005D6CB1" w:rsidRPr="00607528" w:rsidRDefault="005D6CB1">
      <w:pPr>
        <w:spacing w:after="0"/>
        <w:ind w:left="120"/>
        <w:rPr>
          <w:lang w:val="ru-RU"/>
        </w:rPr>
      </w:pPr>
    </w:p>
    <w:p w:rsidR="005D6CB1" w:rsidRPr="00607528" w:rsidRDefault="005D6CB1">
      <w:pPr>
        <w:spacing w:after="0"/>
        <w:ind w:left="120"/>
        <w:rPr>
          <w:lang w:val="ru-RU"/>
        </w:rPr>
      </w:pPr>
    </w:p>
    <w:tbl>
      <w:tblPr>
        <w:tblW w:w="0" w:type="auto"/>
        <w:tblLook w:val="04A0" w:firstRow="1" w:lastRow="0" w:firstColumn="1" w:lastColumn="0" w:noHBand="0" w:noVBand="1"/>
      </w:tblPr>
      <w:tblGrid>
        <w:gridCol w:w="3114"/>
        <w:gridCol w:w="3115"/>
        <w:gridCol w:w="3115"/>
      </w:tblGrid>
      <w:tr w:rsidR="00C53FFE" w:rsidRPr="000207FB" w:rsidTr="000207FB">
        <w:tc>
          <w:tcPr>
            <w:tcW w:w="3114" w:type="dxa"/>
          </w:tcPr>
          <w:p w:rsidR="00C53FFE" w:rsidRPr="0040209D" w:rsidRDefault="00DE235E"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C53FFE" w:rsidRPr="0040209D" w:rsidRDefault="00DE235E" w:rsidP="000D4161">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0E6D86" w:rsidRDefault="005F0281" w:rsidP="000E6D86">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0E6D86" w:rsidRPr="008944ED" w:rsidRDefault="005F0281" w:rsidP="000E6D86">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И.О. директора школы</w:t>
            </w:r>
          </w:p>
          <w:p w:rsidR="000E6D86" w:rsidRDefault="005F0281" w:rsidP="000E6D86">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________________________ </w:t>
            </w:r>
          </w:p>
          <w:p w:rsidR="0086502D" w:rsidRPr="008944ED" w:rsidRDefault="005F0281" w:rsidP="0086502D">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Исуева П.А.</w:t>
            </w:r>
          </w:p>
          <w:p w:rsidR="000E6D86" w:rsidRDefault="005F0281" w:rsidP="000E6D86">
            <w:pPr>
              <w:autoSpaceDE w:val="0"/>
              <w:autoSpaceDN w:val="0"/>
              <w:spacing w:after="0" w:line="240" w:lineRule="auto"/>
              <w:rPr>
                <w:rFonts w:ascii="Times New Roman" w:eastAsia="Times New Roman" w:hAnsi="Times New Roman"/>
                <w:color w:val="000000"/>
                <w:sz w:val="24"/>
                <w:szCs w:val="24"/>
                <w:lang w:val="ru-RU"/>
              </w:rPr>
            </w:pPr>
            <w:r w:rsidRPr="00344265">
              <w:rPr>
                <w:rFonts w:ascii="Times New Roman" w:eastAsia="Times New Roman" w:hAnsi="Times New Roman"/>
                <w:color w:val="000000"/>
                <w:sz w:val="24"/>
                <w:szCs w:val="24"/>
                <w:lang w:val="ru-RU"/>
              </w:rPr>
              <w:t>приказ № 1</w:t>
            </w:r>
            <w:r>
              <w:rPr>
                <w:rFonts w:ascii="Times New Roman" w:eastAsia="Times New Roman" w:hAnsi="Times New Roman"/>
                <w:color w:val="000000"/>
                <w:sz w:val="24"/>
                <w:szCs w:val="24"/>
                <w:lang w:val="ru-RU"/>
              </w:rPr>
              <w:t xml:space="preserve"> от «</w:t>
            </w:r>
            <w:r w:rsidRPr="00344265">
              <w:rPr>
                <w:rFonts w:ascii="Times New Roman" w:eastAsia="Times New Roman" w:hAnsi="Times New Roman"/>
                <w:color w:val="000000"/>
                <w:sz w:val="24"/>
                <w:szCs w:val="24"/>
                <w:lang w:val="ru-RU"/>
              </w:rPr>
              <w:t>29</w:t>
            </w:r>
            <w:r>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08</w:t>
            </w:r>
            <w:r w:rsidRPr="00E2220E">
              <w:rPr>
                <w:rFonts w:ascii="Times New Roman" w:eastAsia="Times New Roman" w:hAnsi="Times New Roman"/>
                <w:color w:val="000000"/>
                <w:sz w:val="24"/>
                <w:szCs w:val="24"/>
                <w:lang w:val="ru-RU"/>
              </w:rPr>
              <w:t xml:space="preserve">  </w:t>
            </w:r>
            <w:r w:rsidRPr="00344265">
              <w:rPr>
                <w:rFonts w:ascii="Times New Roman" w:eastAsia="Times New Roman" w:hAnsi="Times New Roman"/>
                <w:color w:val="000000"/>
                <w:sz w:val="24"/>
                <w:szCs w:val="24"/>
                <w:lang w:val="ru-RU"/>
              </w:rPr>
              <w:t xml:space="preserve"> </w:t>
            </w:r>
            <w:r w:rsidRPr="004E6975">
              <w:rPr>
                <w:rFonts w:ascii="Times New Roman" w:eastAsia="Times New Roman" w:hAnsi="Times New Roman"/>
                <w:color w:val="000000"/>
                <w:sz w:val="24"/>
                <w:szCs w:val="24"/>
                <w:lang w:val="ru-RU"/>
              </w:rPr>
              <w:t>2023</w:t>
            </w:r>
            <w:r>
              <w:rPr>
                <w:rFonts w:ascii="Times New Roman" w:eastAsia="Times New Roman" w:hAnsi="Times New Roman"/>
                <w:color w:val="000000"/>
                <w:sz w:val="24"/>
                <w:szCs w:val="24"/>
                <w:lang w:val="ru-RU"/>
              </w:rPr>
              <w:t xml:space="preserve"> г.</w:t>
            </w:r>
          </w:p>
          <w:p w:rsidR="00C53FFE" w:rsidRPr="0040209D" w:rsidRDefault="00DE235E" w:rsidP="000D4161">
            <w:pPr>
              <w:autoSpaceDE w:val="0"/>
              <w:autoSpaceDN w:val="0"/>
              <w:spacing w:after="120" w:line="240" w:lineRule="auto"/>
              <w:jc w:val="both"/>
              <w:rPr>
                <w:rFonts w:ascii="Times New Roman" w:eastAsia="Times New Roman" w:hAnsi="Times New Roman"/>
                <w:color w:val="000000"/>
                <w:sz w:val="24"/>
                <w:szCs w:val="24"/>
                <w:lang w:val="ru-RU"/>
              </w:rPr>
            </w:pPr>
          </w:p>
        </w:tc>
      </w:tr>
    </w:tbl>
    <w:p w:rsidR="005D6CB1" w:rsidRPr="00607528" w:rsidRDefault="005D6CB1">
      <w:pPr>
        <w:spacing w:after="0"/>
        <w:ind w:left="120"/>
        <w:rPr>
          <w:lang w:val="ru-RU"/>
        </w:rPr>
      </w:pPr>
    </w:p>
    <w:p w:rsidR="005D6CB1" w:rsidRPr="00607528" w:rsidRDefault="005F0281">
      <w:pPr>
        <w:spacing w:after="0"/>
        <w:ind w:left="120"/>
        <w:rPr>
          <w:lang w:val="ru-RU"/>
        </w:rPr>
      </w:pPr>
      <w:r w:rsidRPr="00607528">
        <w:rPr>
          <w:rFonts w:ascii="Times New Roman" w:hAnsi="Times New Roman"/>
          <w:color w:val="000000"/>
          <w:sz w:val="28"/>
          <w:lang w:val="ru-RU"/>
        </w:rPr>
        <w:t>‌</w:t>
      </w:r>
    </w:p>
    <w:p w:rsidR="005D6CB1" w:rsidRPr="00607528" w:rsidRDefault="005D6CB1">
      <w:pPr>
        <w:spacing w:after="0"/>
        <w:ind w:left="120"/>
        <w:rPr>
          <w:lang w:val="ru-RU"/>
        </w:rPr>
      </w:pPr>
    </w:p>
    <w:p w:rsidR="005D6CB1" w:rsidRPr="00607528" w:rsidRDefault="005D6CB1">
      <w:pPr>
        <w:spacing w:after="0"/>
        <w:ind w:left="120"/>
        <w:rPr>
          <w:lang w:val="ru-RU"/>
        </w:rPr>
      </w:pPr>
    </w:p>
    <w:p w:rsidR="005D6CB1" w:rsidRPr="00607528" w:rsidRDefault="005D6CB1">
      <w:pPr>
        <w:spacing w:after="0"/>
        <w:ind w:left="120"/>
        <w:rPr>
          <w:lang w:val="ru-RU"/>
        </w:rPr>
      </w:pPr>
    </w:p>
    <w:p w:rsidR="005D6CB1" w:rsidRPr="00607528" w:rsidRDefault="005F0281">
      <w:pPr>
        <w:spacing w:after="0" w:line="408" w:lineRule="auto"/>
        <w:ind w:left="120"/>
        <w:jc w:val="center"/>
        <w:rPr>
          <w:lang w:val="ru-RU"/>
        </w:rPr>
      </w:pPr>
      <w:r w:rsidRPr="00607528">
        <w:rPr>
          <w:rFonts w:ascii="Times New Roman" w:hAnsi="Times New Roman"/>
          <w:b/>
          <w:color w:val="000000"/>
          <w:sz w:val="28"/>
          <w:lang w:val="ru-RU"/>
        </w:rPr>
        <w:t>РАБОЧАЯ ПРОГРАММА</w:t>
      </w:r>
    </w:p>
    <w:p w:rsidR="005D6CB1" w:rsidRPr="00607528" w:rsidRDefault="005F0281">
      <w:pPr>
        <w:spacing w:after="0" w:line="408" w:lineRule="auto"/>
        <w:ind w:left="120"/>
        <w:jc w:val="center"/>
        <w:rPr>
          <w:lang w:val="ru-RU"/>
        </w:rPr>
      </w:pPr>
      <w:r w:rsidRPr="00607528">
        <w:rPr>
          <w:rFonts w:ascii="Times New Roman" w:hAnsi="Times New Roman"/>
          <w:color w:val="000000"/>
          <w:sz w:val="28"/>
          <w:lang w:val="ru-RU"/>
        </w:rPr>
        <w:t>(</w:t>
      </w:r>
      <w:r>
        <w:rPr>
          <w:rFonts w:ascii="Times New Roman" w:hAnsi="Times New Roman"/>
          <w:color w:val="000000"/>
          <w:sz w:val="28"/>
        </w:rPr>
        <w:t>ID</w:t>
      </w:r>
      <w:r w:rsidRPr="00607528">
        <w:rPr>
          <w:rFonts w:ascii="Times New Roman" w:hAnsi="Times New Roman"/>
          <w:color w:val="000000"/>
          <w:sz w:val="28"/>
          <w:lang w:val="ru-RU"/>
        </w:rPr>
        <w:t xml:space="preserve"> 3231629)</w:t>
      </w:r>
    </w:p>
    <w:p w:rsidR="005D6CB1" w:rsidRPr="00607528" w:rsidRDefault="005D6CB1">
      <w:pPr>
        <w:spacing w:after="0"/>
        <w:ind w:left="120"/>
        <w:jc w:val="center"/>
        <w:rPr>
          <w:lang w:val="ru-RU"/>
        </w:rPr>
      </w:pPr>
    </w:p>
    <w:p w:rsidR="005D6CB1" w:rsidRPr="00607528" w:rsidRDefault="005F0281">
      <w:pPr>
        <w:spacing w:after="0" w:line="408" w:lineRule="auto"/>
        <w:ind w:left="120"/>
        <w:jc w:val="center"/>
        <w:rPr>
          <w:lang w:val="ru-RU"/>
        </w:rPr>
      </w:pPr>
      <w:r w:rsidRPr="00607528">
        <w:rPr>
          <w:rFonts w:ascii="Times New Roman" w:hAnsi="Times New Roman"/>
          <w:b/>
          <w:color w:val="000000"/>
          <w:sz w:val="28"/>
          <w:lang w:val="ru-RU"/>
        </w:rPr>
        <w:t>учебного предмета «Обществознание»</w:t>
      </w:r>
    </w:p>
    <w:p w:rsidR="005D6CB1" w:rsidRPr="000207FB" w:rsidRDefault="005F0281">
      <w:pPr>
        <w:spacing w:after="0" w:line="408" w:lineRule="auto"/>
        <w:ind w:left="120"/>
        <w:jc w:val="center"/>
        <w:rPr>
          <w:lang w:val="ru-RU"/>
        </w:rPr>
      </w:pPr>
      <w:r w:rsidRPr="000207FB">
        <w:rPr>
          <w:rFonts w:ascii="Times New Roman" w:hAnsi="Times New Roman"/>
          <w:color w:val="000000"/>
          <w:sz w:val="28"/>
          <w:lang w:val="ru-RU"/>
        </w:rPr>
        <w:t xml:space="preserve">для обучающихся 6-9 классов </w:t>
      </w:r>
    </w:p>
    <w:p w:rsidR="005D6CB1" w:rsidRPr="000207FB" w:rsidRDefault="005D6CB1">
      <w:pPr>
        <w:spacing w:after="0"/>
        <w:ind w:left="120"/>
        <w:jc w:val="center"/>
        <w:rPr>
          <w:lang w:val="ru-RU"/>
        </w:rPr>
      </w:pPr>
    </w:p>
    <w:p w:rsidR="005D6CB1" w:rsidRPr="000207FB" w:rsidRDefault="005D6CB1">
      <w:pPr>
        <w:spacing w:after="0"/>
        <w:ind w:left="120"/>
        <w:jc w:val="center"/>
        <w:rPr>
          <w:lang w:val="ru-RU"/>
        </w:rPr>
      </w:pPr>
    </w:p>
    <w:p w:rsidR="005D6CB1" w:rsidRPr="000207FB" w:rsidRDefault="005D6CB1">
      <w:pPr>
        <w:spacing w:after="0"/>
        <w:ind w:left="120"/>
        <w:jc w:val="center"/>
        <w:rPr>
          <w:lang w:val="ru-RU"/>
        </w:rPr>
      </w:pPr>
    </w:p>
    <w:p w:rsidR="005D6CB1" w:rsidRPr="000207FB" w:rsidRDefault="005D6CB1">
      <w:pPr>
        <w:spacing w:after="0"/>
        <w:ind w:left="120"/>
        <w:jc w:val="center"/>
        <w:rPr>
          <w:lang w:val="ru-RU"/>
        </w:rPr>
      </w:pPr>
    </w:p>
    <w:p w:rsidR="005D6CB1" w:rsidRPr="000207FB" w:rsidRDefault="005D6CB1">
      <w:pPr>
        <w:spacing w:after="0"/>
        <w:ind w:left="120"/>
        <w:jc w:val="center"/>
        <w:rPr>
          <w:lang w:val="ru-RU"/>
        </w:rPr>
      </w:pPr>
    </w:p>
    <w:p w:rsidR="005D6CB1" w:rsidRPr="000207FB" w:rsidRDefault="005D6CB1">
      <w:pPr>
        <w:spacing w:after="0"/>
        <w:ind w:left="120"/>
        <w:jc w:val="center"/>
        <w:rPr>
          <w:lang w:val="ru-RU"/>
        </w:rPr>
      </w:pPr>
    </w:p>
    <w:p w:rsidR="005D6CB1" w:rsidRPr="000207FB" w:rsidRDefault="005D6CB1">
      <w:pPr>
        <w:spacing w:after="0"/>
        <w:ind w:left="120"/>
        <w:jc w:val="center"/>
        <w:rPr>
          <w:lang w:val="ru-RU"/>
        </w:rPr>
      </w:pPr>
    </w:p>
    <w:p w:rsidR="005D6CB1" w:rsidRPr="000207FB" w:rsidRDefault="005D6CB1">
      <w:pPr>
        <w:spacing w:after="0"/>
        <w:ind w:left="120"/>
        <w:jc w:val="center"/>
        <w:rPr>
          <w:lang w:val="ru-RU"/>
        </w:rPr>
      </w:pPr>
    </w:p>
    <w:p w:rsidR="005D6CB1" w:rsidRPr="000207FB" w:rsidRDefault="005D6CB1">
      <w:pPr>
        <w:spacing w:after="0"/>
        <w:ind w:left="120"/>
        <w:jc w:val="center"/>
        <w:rPr>
          <w:lang w:val="ru-RU"/>
        </w:rPr>
      </w:pPr>
    </w:p>
    <w:p w:rsidR="005D6CB1" w:rsidRPr="000207FB" w:rsidRDefault="005D6CB1" w:rsidP="000207FB">
      <w:pPr>
        <w:spacing w:after="0"/>
        <w:rPr>
          <w:lang w:val="ru-RU"/>
        </w:rPr>
      </w:pPr>
    </w:p>
    <w:p w:rsidR="005D6CB1" w:rsidRPr="000207FB" w:rsidRDefault="005F0281">
      <w:pPr>
        <w:spacing w:after="0"/>
        <w:ind w:left="120"/>
        <w:jc w:val="center"/>
        <w:rPr>
          <w:lang w:val="ru-RU"/>
        </w:rPr>
      </w:pPr>
      <w:r w:rsidRPr="000207FB">
        <w:rPr>
          <w:rFonts w:ascii="Times New Roman" w:hAnsi="Times New Roman"/>
          <w:color w:val="000000"/>
          <w:sz w:val="28"/>
          <w:lang w:val="ru-RU"/>
        </w:rPr>
        <w:t>​</w:t>
      </w:r>
      <w:bookmarkStart w:id="4" w:name="b20cd3b3-5277-4ad9-b272-db2c514c2082"/>
      <w:r w:rsidRPr="000207FB">
        <w:rPr>
          <w:rFonts w:ascii="Times New Roman" w:hAnsi="Times New Roman"/>
          <w:b/>
          <w:color w:val="000000"/>
          <w:sz w:val="28"/>
          <w:lang w:val="ru-RU"/>
        </w:rPr>
        <w:t>с.Геба</w:t>
      </w:r>
      <w:bookmarkEnd w:id="4"/>
      <w:r w:rsidRPr="000207FB">
        <w:rPr>
          <w:rFonts w:ascii="Times New Roman" w:hAnsi="Times New Roman"/>
          <w:b/>
          <w:color w:val="000000"/>
          <w:sz w:val="28"/>
          <w:lang w:val="ru-RU"/>
        </w:rPr>
        <w:t xml:space="preserve">‌ </w:t>
      </w:r>
      <w:bookmarkStart w:id="5" w:name="33318252-5f25-41fe-9fef-b19acd845ffc"/>
      <w:r w:rsidRPr="000207FB">
        <w:rPr>
          <w:rFonts w:ascii="Times New Roman" w:hAnsi="Times New Roman"/>
          <w:b/>
          <w:color w:val="000000"/>
          <w:sz w:val="28"/>
          <w:lang w:val="ru-RU"/>
        </w:rPr>
        <w:t>2023г</w:t>
      </w:r>
      <w:bookmarkEnd w:id="5"/>
      <w:r w:rsidRPr="000207FB">
        <w:rPr>
          <w:rFonts w:ascii="Times New Roman" w:hAnsi="Times New Roman"/>
          <w:b/>
          <w:color w:val="000000"/>
          <w:sz w:val="28"/>
          <w:lang w:val="ru-RU"/>
        </w:rPr>
        <w:t>‌</w:t>
      </w:r>
      <w:r w:rsidRPr="000207FB">
        <w:rPr>
          <w:rFonts w:ascii="Times New Roman" w:hAnsi="Times New Roman"/>
          <w:color w:val="000000"/>
          <w:sz w:val="28"/>
          <w:lang w:val="ru-RU"/>
        </w:rPr>
        <w:t>​</w:t>
      </w:r>
    </w:p>
    <w:p w:rsidR="005D6CB1" w:rsidRPr="000207FB" w:rsidRDefault="005D6CB1">
      <w:pPr>
        <w:spacing w:after="0"/>
        <w:ind w:left="120"/>
        <w:rPr>
          <w:lang w:val="ru-RU"/>
        </w:rPr>
      </w:pPr>
    </w:p>
    <w:p w:rsidR="005D6CB1" w:rsidRPr="000207FB" w:rsidRDefault="005D6CB1">
      <w:pPr>
        <w:rPr>
          <w:lang w:val="ru-RU"/>
        </w:rPr>
        <w:sectPr w:rsidR="005D6CB1" w:rsidRPr="000207FB">
          <w:pgSz w:w="11906" w:h="16383"/>
          <w:pgMar w:top="1134" w:right="850" w:bottom="1134" w:left="1701" w:header="720" w:footer="720" w:gutter="0"/>
          <w:cols w:space="720"/>
        </w:sectPr>
      </w:pPr>
    </w:p>
    <w:p w:rsidR="005D6CB1" w:rsidRPr="000207FB" w:rsidRDefault="005F0281">
      <w:pPr>
        <w:spacing w:after="0" w:line="264" w:lineRule="auto"/>
        <w:ind w:left="120"/>
        <w:jc w:val="both"/>
        <w:rPr>
          <w:lang w:val="ru-RU"/>
        </w:rPr>
      </w:pPr>
      <w:bookmarkStart w:id="6" w:name="block-24345041"/>
      <w:bookmarkEnd w:id="0"/>
      <w:r w:rsidRPr="000207FB">
        <w:rPr>
          <w:rFonts w:ascii="Times New Roman" w:hAnsi="Times New Roman"/>
          <w:b/>
          <w:color w:val="000000"/>
          <w:sz w:val="28"/>
          <w:lang w:val="ru-RU"/>
        </w:rPr>
        <w:lastRenderedPageBreak/>
        <w:t>ПОЯСНИТЕЛЬНАЯ ЗАПИСКА</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ОБЩАЯ ХАРАКТЕРИСТИКА УЧЕБНОГО ПРЕДМЕТА «ОБЩЕСТВОЗНАНИЕ»</w:t>
      </w:r>
    </w:p>
    <w:p w:rsidR="005D6CB1" w:rsidRPr="000207FB" w:rsidRDefault="005D6CB1">
      <w:pPr>
        <w:spacing w:after="0" w:line="264" w:lineRule="auto"/>
        <w:ind w:left="120"/>
        <w:jc w:val="both"/>
        <w:rPr>
          <w:lang w:val="ru-RU"/>
        </w:rPr>
      </w:pP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Рабочая программа по обществознанию составлена на основе положений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в соответствии с Концепцией преподавания учебного предмета «Обществознание» (2018 г.), а также с учётом ф</w:t>
      </w:r>
      <w:r w:rsidRPr="000207FB">
        <w:rPr>
          <w:rFonts w:ascii="Times New Roman" w:hAnsi="Times New Roman"/>
          <w:color w:val="333333"/>
          <w:sz w:val="28"/>
          <w:lang w:val="ru-RU"/>
        </w:rPr>
        <w:t xml:space="preserve">едеральной рабочей </w:t>
      </w:r>
      <w:r w:rsidRPr="000207FB">
        <w:rPr>
          <w:rFonts w:ascii="Times New Roman" w:hAnsi="Times New Roman"/>
          <w:color w:val="000000"/>
          <w:sz w:val="28"/>
          <w:lang w:val="ru-RU"/>
        </w:rPr>
        <w:t>программы воспитания. Обществознание играет ведущую роль в выполнении школой функции интеграции молодёжи в современное общество: учебный предмет позволяет последовательно раскрывать учащимся подросткового возраста особенности современного общества, различные аспекты взаимодействия в современных условиях людей друг с другом, с основными институтами государства и гражданского общества, регулирующие эти взаимодействия социальные нормы.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Изучение обществознания, включающего знания о российском обществе и направлениях его развития в современных условиях, об основах конституционного строя нашей страны, правах и обязанностях человека и гражданина, способствует воспитанию российской гражданской идентичности, готовности к служению </w:t>
      </w:r>
      <w:r>
        <w:rPr>
          <w:rFonts w:ascii="Times New Roman" w:hAnsi="Times New Roman"/>
          <w:color w:val="000000"/>
          <w:sz w:val="28"/>
        </w:rPr>
        <w:t xml:space="preserve">Отечеству, приверженности нацио­нальным ценностям. </w:t>
      </w:r>
      <w:r w:rsidRPr="000207FB">
        <w:rPr>
          <w:rFonts w:ascii="Times New Roman" w:hAnsi="Times New Roman"/>
          <w:color w:val="000000"/>
          <w:sz w:val="28"/>
          <w:lang w:val="ru-RU"/>
        </w:rPr>
        <w:t>Привлечение при изучении обществознания различных источников социальной информации помогает обучающимся освоить язык современной культурной, социально-экономической и политической коммуникации, вносит свой вклад в формирование метапредметных умений извлекать необходимые сведения, осмысливать, преобразовывать и применять их.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Изучение обществознания содействует вхождению обучающихся в мир культуры и общественных ценностей и в то же время открытию и утверждению собственного «Я», формированию способности к рефлексии, оценке своих возможностей и осознанию своего места в обществе.</w:t>
      </w: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ЦЕЛИ ИЗУЧЕНИЯ УЧЕБНОГО ПРЕДМЕТА «ОБЩЕСТВОЗНАНИЕ»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Целями обществоведческого образования в основной школе являются:</w:t>
      </w:r>
    </w:p>
    <w:p w:rsidR="005D6CB1" w:rsidRPr="000207FB" w:rsidRDefault="005F0281">
      <w:pPr>
        <w:numPr>
          <w:ilvl w:val="0"/>
          <w:numId w:val="1"/>
        </w:numPr>
        <w:spacing w:after="0" w:line="264" w:lineRule="auto"/>
        <w:jc w:val="both"/>
        <w:rPr>
          <w:lang w:val="ru-RU"/>
        </w:rPr>
      </w:pPr>
      <w:r w:rsidRPr="000207FB">
        <w:rPr>
          <w:rFonts w:ascii="Times New Roman" w:hAnsi="Times New Roman"/>
          <w:color w:val="000000"/>
          <w:sz w:val="28"/>
          <w:lang w:val="ru-RU"/>
        </w:rPr>
        <w:t>воспитание общероссийской идентичности, патриотизма, гражданственности, социальной ответственности, правового ­самосознания, приверженности базовым ценностям нашего народа;</w:t>
      </w:r>
    </w:p>
    <w:p w:rsidR="005D6CB1" w:rsidRPr="000207FB" w:rsidRDefault="005F0281">
      <w:pPr>
        <w:numPr>
          <w:ilvl w:val="0"/>
          <w:numId w:val="1"/>
        </w:numPr>
        <w:spacing w:after="0" w:line="264" w:lineRule="auto"/>
        <w:jc w:val="both"/>
        <w:rPr>
          <w:lang w:val="ru-RU"/>
        </w:rPr>
      </w:pPr>
      <w:r w:rsidRPr="000207FB">
        <w:rPr>
          <w:rFonts w:ascii="Times New Roman" w:hAnsi="Times New Roman"/>
          <w:color w:val="000000"/>
          <w:sz w:val="28"/>
          <w:lang w:val="ru-RU"/>
        </w:rPr>
        <w:t xml:space="preserve">развитие у обучающихся понимания приоритетности общенациональных интересов, приверженности правовым </w:t>
      </w:r>
      <w:r w:rsidRPr="000207FB">
        <w:rPr>
          <w:rFonts w:ascii="Times New Roman" w:hAnsi="Times New Roman"/>
          <w:color w:val="000000"/>
          <w:sz w:val="28"/>
          <w:lang w:val="ru-RU"/>
        </w:rPr>
        <w:lastRenderedPageBreak/>
        <w:t>принципам, закреплённым в Конституции Российской Федерации и законодательстве Российской Федерации;</w:t>
      </w:r>
    </w:p>
    <w:p w:rsidR="005D6CB1" w:rsidRPr="000207FB" w:rsidRDefault="005F0281">
      <w:pPr>
        <w:numPr>
          <w:ilvl w:val="0"/>
          <w:numId w:val="1"/>
        </w:numPr>
        <w:spacing w:after="0" w:line="264" w:lineRule="auto"/>
        <w:jc w:val="both"/>
        <w:rPr>
          <w:lang w:val="ru-RU"/>
        </w:rPr>
      </w:pPr>
      <w:r w:rsidRPr="000207FB">
        <w:rPr>
          <w:rFonts w:ascii="Times New Roman" w:hAnsi="Times New Roman"/>
          <w:color w:val="000000"/>
          <w:sz w:val="28"/>
          <w:lang w:val="ru-RU"/>
        </w:rPr>
        <w:t>развитие личности на исключительно важном этапе её социализации – в подростковом возрасте, становление её духовно-нравственной, политической и правовой культуры, социального поведения, основанного на уважении закона и правопорядка; развитие интереса к изучению социальных и гуманитарных дисциплин; способности к личному самоопределению, самореализации, самоконтролю; мотивации к высокопроизводительной, наукоёмкой трудовой деятельности;</w:t>
      </w:r>
    </w:p>
    <w:p w:rsidR="005D6CB1" w:rsidRPr="000207FB" w:rsidRDefault="005F0281">
      <w:pPr>
        <w:numPr>
          <w:ilvl w:val="0"/>
          <w:numId w:val="1"/>
        </w:numPr>
        <w:spacing w:after="0" w:line="264" w:lineRule="auto"/>
        <w:jc w:val="both"/>
        <w:rPr>
          <w:lang w:val="ru-RU"/>
        </w:rPr>
      </w:pPr>
      <w:r w:rsidRPr="000207FB">
        <w:rPr>
          <w:rFonts w:ascii="Times New Roman" w:hAnsi="Times New Roman"/>
          <w:color w:val="000000"/>
          <w:sz w:val="28"/>
          <w:lang w:val="ru-RU"/>
        </w:rPr>
        <w:t>формирование у обучающихся целостной картины общества, адекватной современному уровню знаний и доступной по содержанию для школьников подросткового возраста; освоение учащимися знаний об основных сферах человеческой деятельности, социальных институтах, нормах, регулирующих общественные отношения, необходимые для взаимодействия с социальной средой и выполнения типичных социальных ролей человека и гражданина;</w:t>
      </w:r>
    </w:p>
    <w:p w:rsidR="005D6CB1" w:rsidRPr="000207FB" w:rsidRDefault="005F0281">
      <w:pPr>
        <w:numPr>
          <w:ilvl w:val="0"/>
          <w:numId w:val="1"/>
        </w:numPr>
        <w:spacing w:after="0" w:line="264" w:lineRule="auto"/>
        <w:jc w:val="both"/>
        <w:rPr>
          <w:lang w:val="ru-RU"/>
        </w:rPr>
      </w:pPr>
      <w:r w:rsidRPr="000207FB">
        <w:rPr>
          <w:rFonts w:ascii="Times New Roman" w:hAnsi="Times New Roman"/>
          <w:color w:val="000000"/>
          <w:sz w:val="28"/>
          <w:lang w:val="ru-RU"/>
        </w:rPr>
        <w:t>владение умениями функционально грамотного человека (получать из разнообразных источников и критически осмысливать социальную информацию, систематизировать, анализировать полученные данные; освоение способов познавательной, коммуникативной, практической деятельности, необходимых для участия в жизни гражданского общества и государства);</w:t>
      </w:r>
    </w:p>
    <w:p w:rsidR="005D6CB1" w:rsidRPr="000207FB" w:rsidRDefault="005F0281">
      <w:pPr>
        <w:numPr>
          <w:ilvl w:val="0"/>
          <w:numId w:val="1"/>
        </w:numPr>
        <w:spacing w:after="0" w:line="264" w:lineRule="auto"/>
        <w:jc w:val="both"/>
        <w:rPr>
          <w:lang w:val="ru-RU"/>
        </w:rPr>
      </w:pPr>
      <w:r w:rsidRPr="000207FB">
        <w:rPr>
          <w:rFonts w:ascii="Times New Roman" w:hAnsi="Times New Roman"/>
          <w:color w:val="000000"/>
          <w:sz w:val="28"/>
          <w:lang w:val="ru-RU"/>
        </w:rPr>
        <w:t>создание условий для освоения обучающимися способов успешного взаимодействия с различными политическими, правовыми, финансово-экономическими и другими социальными институтами для реализации личностного потенциала в современном динамично развивающемся российском обществе;</w:t>
      </w:r>
    </w:p>
    <w:p w:rsidR="005D6CB1" w:rsidRPr="000207FB" w:rsidRDefault="005F0281">
      <w:pPr>
        <w:numPr>
          <w:ilvl w:val="0"/>
          <w:numId w:val="1"/>
        </w:numPr>
        <w:spacing w:after="0" w:line="264" w:lineRule="auto"/>
        <w:jc w:val="both"/>
        <w:rPr>
          <w:lang w:val="ru-RU"/>
        </w:rPr>
      </w:pPr>
      <w:r w:rsidRPr="000207FB">
        <w:rPr>
          <w:rFonts w:ascii="Times New Roman" w:hAnsi="Times New Roman"/>
          <w:color w:val="000000"/>
          <w:sz w:val="28"/>
          <w:lang w:val="ru-RU"/>
        </w:rPr>
        <w:t>формирование опыта применения полученных знаний и умений для выстраивания отношений между людьми различных национальностей и вероисповеданий в общегражданской и в семейно-бытовой сферах; для соотнесения своих действий и действий других людей с нравственными ценностями и нормами поведения, установленными законом; содействия правовыми способами и средствами защите правопорядка в обществе.</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МЕСТО УЧЕБНОГО ПРЕДМЕТА «ОБЩЕСТВОЗНАНИЕ» В УЧЕБНОМ ПЛАНЕ</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color w:val="000000"/>
          <w:sz w:val="28"/>
          <w:lang w:val="ru-RU"/>
        </w:rPr>
        <w:lastRenderedPageBreak/>
        <w:t xml:space="preserve"> В соответствии с учебным планом обществознание изучается с 6 по 9 класс. Общее количество времени на четыре года обучения составляет 136 часов. Общая недельная нагрузка в каждом году обучения составляет 1 час.</w:t>
      </w:r>
    </w:p>
    <w:p w:rsidR="005D6CB1" w:rsidRPr="000207FB" w:rsidRDefault="005D6CB1">
      <w:pPr>
        <w:rPr>
          <w:lang w:val="ru-RU"/>
        </w:rPr>
        <w:sectPr w:rsidR="005D6CB1" w:rsidRPr="000207FB">
          <w:pgSz w:w="11906" w:h="16383"/>
          <w:pgMar w:top="1134" w:right="850" w:bottom="1134" w:left="1701" w:header="720" w:footer="720" w:gutter="0"/>
          <w:cols w:space="720"/>
        </w:sectPr>
      </w:pPr>
    </w:p>
    <w:p w:rsidR="005D6CB1" w:rsidRPr="000207FB" w:rsidRDefault="005F0281">
      <w:pPr>
        <w:spacing w:after="0" w:line="264" w:lineRule="auto"/>
        <w:ind w:left="120"/>
        <w:jc w:val="both"/>
        <w:rPr>
          <w:lang w:val="ru-RU"/>
        </w:rPr>
      </w:pPr>
      <w:bookmarkStart w:id="7" w:name="block-24345036"/>
      <w:bookmarkEnd w:id="6"/>
      <w:r w:rsidRPr="000207FB">
        <w:rPr>
          <w:rFonts w:ascii="Times New Roman" w:hAnsi="Times New Roman"/>
          <w:b/>
          <w:color w:val="000000"/>
          <w:sz w:val="28"/>
          <w:lang w:val="ru-RU"/>
        </w:rPr>
        <w:lastRenderedPageBreak/>
        <w:t>СОДЕРЖАНИЕ УЧЕБНОГО ПРЕДМЕТА</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6 КЛАСС</w:t>
      </w:r>
    </w:p>
    <w:p w:rsidR="005D6CB1" w:rsidRPr="000207FB" w:rsidRDefault="005D6CB1">
      <w:pPr>
        <w:spacing w:after="0" w:line="264" w:lineRule="auto"/>
        <w:ind w:left="120"/>
        <w:jc w:val="both"/>
        <w:rPr>
          <w:lang w:val="ru-RU"/>
        </w:rPr>
      </w:pP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Человек и его социальное окружение.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Биологическое и социальное в человеке. Черты сходства и различия человека и животного. Потребности человека (биологические, социальные, духовные). Способности человека.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Индивид, индивидуальность, личность. Возрастные периоды жизни человека и формирование личности. Отношения между поколениями. Особенности подросткового возраста.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Люди с ограниченными возможностями здоровья, их особые потребности и социальная позиция.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Цели и мотивы деятельности. Виды деятельности (игра, труд, учение). Познание человеком мира и самого себя как вид деятельности.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Право человека на образование. Школьное образование. Права и обязанности учащегося.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Общение. Цели и средства общения. Особенности общения подростков. Общение в современных условиях.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Отношения в малых группах. Групповые нормы и правила. Лидерство в группе. Межличностные отношения (деловые, личные).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Отношения в семье. Роль семьи в жизни человека и общества. Семейные традиции. Семейный досуг. Свободное время подростка.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Отношения с друзьями и сверстниками. Конфликты в межличностных отношениях.</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Общество, в котором мы живём.</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Что такое общество. Связь общества и природы. Устройство общественной жизни. Основные сферы жизни общества и их взаимодействие.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Социальные общности и группы. Положение человека в обществе.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Что такое экономика. Взаимосвязь жизни общества и его экономического развития. Виды экономической деятельности. Ресурсы и возможности экономики нашей страны.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Политическая жизнь общества. Россия – многонациональное государство. Государственная власть в нашей стране. Государственный Герб, Государственный Флаг, Государственный Гимн Российской Федерации. Наша страна в начале </w:t>
      </w:r>
      <w:r>
        <w:rPr>
          <w:rFonts w:ascii="Times New Roman" w:hAnsi="Times New Roman"/>
          <w:color w:val="000000"/>
          <w:sz w:val="28"/>
        </w:rPr>
        <w:t>XXI</w:t>
      </w:r>
      <w:r w:rsidRPr="000207FB">
        <w:rPr>
          <w:rFonts w:ascii="Times New Roman" w:hAnsi="Times New Roman"/>
          <w:color w:val="000000"/>
          <w:sz w:val="28"/>
          <w:lang w:val="ru-RU"/>
        </w:rPr>
        <w:t xml:space="preserve"> века. Место нашей Родины среди современных государств.</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Культурная жизнь. Духовные ценности, традиционные ценности российского народа.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lastRenderedPageBreak/>
        <w:t>Развитие общества. Усиление взаимосвязей стран и народов в условиях современного общества.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Глобальные проблемы современности и возможности их решения усилиями международного сообщества и международных организаций.</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7 КЛАСС</w:t>
      </w:r>
    </w:p>
    <w:p w:rsidR="005D6CB1" w:rsidRPr="000207FB" w:rsidRDefault="005D6CB1">
      <w:pPr>
        <w:spacing w:after="0" w:line="264" w:lineRule="auto"/>
        <w:ind w:left="120"/>
        <w:jc w:val="both"/>
        <w:rPr>
          <w:lang w:val="ru-RU"/>
        </w:rPr>
      </w:pP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Социальные ценности и нормы.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Общественные ценности. Свобода и ответственность гражданина. Гражданственность и патриотизм. Гуманизм.</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Социальные нормы как регуляторы общественной жизни и поведения человека в обществе. Виды социальных норм. Традиции и обычаи.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Принципы и нормы морали. Добро и зло. Нравственные чувства человека. Совесть и стыд.</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Моральный выбор. Моральная оценка поведения людей и собственного поведения. Влияние моральных норм на общество и человека.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Право и его роль в жизни общества. Право и мораль.</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Человек как участник правовых отношений.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Правовая культура личности.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Правонарушение и юридическая ответственность. Проступок и преступление. Опасность правонарушений для личности и общества.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Основы российского права.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Конституция Российской Федерации – основной закон. Законы и подзаконные акты. Отрасли права.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Основы гражданского права. Физические и юридические лица в гражданском праве. Право собственности, защита прав собственности.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Основные виды гражданско-правовых договоров. Договор купли-продажи. Права потребителей и возможности их защиты. Несовершеннолетние как участники гражданско-правовых отношений.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Основы семейного права. Важность семьи в жизни человека, общества и государства. Условия заключения брака в Российской Федерации. Права и обязанности детей и родителей. Защита прав и интересов детей, оставшихся без попечения родителей.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lastRenderedPageBreak/>
        <w:t>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Особенности правового статуса несовершеннолетних при осуществлении трудовой деятельности.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Правоохранительные органы в Российской Федерации. Структура правоохранительных органов Российской Федерации. Функции правоохранительных органов.</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8 КЛАСС</w:t>
      </w:r>
    </w:p>
    <w:p w:rsidR="005D6CB1" w:rsidRPr="000207FB" w:rsidRDefault="005D6CB1">
      <w:pPr>
        <w:spacing w:after="0" w:line="264" w:lineRule="auto"/>
        <w:ind w:left="120"/>
        <w:jc w:val="both"/>
        <w:rPr>
          <w:lang w:val="ru-RU"/>
        </w:rPr>
      </w:pP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Человек в экономических отношениях.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Экономическая жизнь общества. Потребности и ресурсы, ограниченность ресурсов. Экономический выбор.</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Экономическая система и её функции. Собственность.</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Производство – источник экономических благ. Факторы производства. Трудовая деятельность. Производительность труда. Разделение труда.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Предпринимательство. Виды и формы предпринимательской деятельности.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Обмен. Деньги и их функции. Торговля и её формы.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Рыночная экономика. Конкуренция. Спрос и предложение. Рыночное равновесие. Невидимая рука рынка. Многообразие рынков.</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Предприятие в экономике. Издержки, выручка и прибыль. Как повысить эффективность производства.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Заработная плата и стимулирование труда. Занятость и безработица.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Финансовый рынок и посредники (банки, страховые компании, кредитные союзы, участники фондового рынка). Услуги финансовых посредников.</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Основные типы финансовых инструментов: акции и облигации.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Банковские услуги, предоставляемые гражданам (депозит, кредит, платёжная карта, денежные переводы, обмен валюты). Дистанционное банковское обслуживание. Страховые услуги. Защита прав потребителя финансовых услуг.</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Экономические функции домохозяйств. Потребление домашних хозяйств. Потребительские товары и товары длительного пользования. </w:t>
      </w:r>
      <w:r w:rsidRPr="000207FB">
        <w:rPr>
          <w:rFonts w:ascii="Times New Roman" w:hAnsi="Times New Roman"/>
          <w:color w:val="000000"/>
          <w:sz w:val="28"/>
          <w:lang w:val="ru-RU"/>
        </w:rPr>
        <w:lastRenderedPageBreak/>
        <w:t>Источники доходов и расходов семьи. Семейный бюджет. Личный финансовый план. Способы и формы сбережений.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Экономические цели и функции государства. Налоги. Доходы и расходы государства. Государственный бюджет. Государственная бюджетная и денежно-кредитная политика Российской Федерации. Государственная политика по развитию конкуренции.</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Человек в мире культуры.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Культура, её многообразие и формы. Влияние духовной культуры на формирование личности. Современная молодёжная культура.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Наука. Естественные и социально-гуманитарные науки. Роль науки в развитии общества.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Образование. Личностная и общественная значимость образования в современном обществе. Образование в Российской Федерации. Самообразование.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Политика в сфере культуры и образования в Российской Федерации.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Понятие религии. Роль религии в жизни человека и общества. Свобода совести и свобода вероисповедания. Национальные и мировые религии. Религии и религиозные объединения в Российской Федерации.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Что такое искусство. Виды искусств. Роль искусства в жизни человека и общества.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9 КЛАСС</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Человек в политическом измерении.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Политика и политическая власть. Государство – политическая организация общества. Признаки государства. Внутренняя и внешняя политика.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Форма государства. Монархия и республика – основные формы правления. Унитарное и федеративное государственно-территориальное устройство.</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Политический режим и его виды.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Демократия, демократические ценности. Правовое государство и гражданское общество.</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Участие граждан в политике. Выборы, референдум.</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Политические партии, их роль в демократическом обществе. Общественно-политические организации.</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Гражданин и государство.</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lastRenderedPageBreak/>
        <w:t>Основы конституционного строя Российской Федерации. Россия – демократическое федеративное правовое государство с республиканской формой правления. Россия – социальное государство. Основные направления и приоритеты социальной политики российского государства. Россия – светское государство.</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Законодательные, исполнительные и судебные органы государственной власти в Российской Федерации. Президент –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Государственное управление. Противодействие коррупции в Российской Федерации.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Конституционный статус субъектов Российской Федерации.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Местное самоуправление.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Конституция Российской Федерации о правовом статусе человека и гражданина. Гражданство Российской Федерации. Взаимосвязь конституционных прав, свобод и обязанностей гражданина Российской Федерации.</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Человек в системе социальных отношений.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Социальная структура общества. Многообразие социальных общностей и групп.</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Социальная мобильность.</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Социальный статус человека в обществе. Социальные роли. Ролевой набор подростка.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Социализация личности.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Роль семьи в социализации личности. Функции семьи. Семейные ценности. Основные роли членов семьи.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Этнос и нация. Россия – многонациональное государство. Этносы и нации в диалоге культур.</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Социальная политика Российского государства.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Социальные конфликты и пути их разрешения.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Отклоняющееся поведение. Опасность наркомании и алкоголизма для человека и общества. Профилактика негативных отклонений поведения. Социальная и личная значимость здорового образа жизни.</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Человек в современном изменяющемся мире.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lastRenderedPageBreak/>
        <w:t>Информационное общество. Сущность глобализации. Причины, проявления и последствия глобализации, её противоречия. Глобальные проблемы и возможности их решения. Экологическая ситуация и способы её улучшения.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Молодёжь – активный участник общественной жизни. Волонтёрское движение.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Профессии настоящего и будущего. Непрерывное образование и карьера.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Здоровый образ жизни. Социальная и личная значимость здорового образа жизни. Мода и спорт.</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Современные формы связи и коммуникации: как они изменили мир. Особенности общения в виртуальном пространстве.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Перспективы развития общества.</w:t>
      </w:r>
    </w:p>
    <w:p w:rsidR="005D6CB1" w:rsidRPr="000207FB" w:rsidRDefault="005D6CB1">
      <w:pPr>
        <w:rPr>
          <w:lang w:val="ru-RU"/>
        </w:rPr>
        <w:sectPr w:rsidR="005D6CB1" w:rsidRPr="000207FB">
          <w:pgSz w:w="11906" w:h="16383"/>
          <w:pgMar w:top="1134" w:right="850" w:bottom="1134" w:left="1701" w:header="720" w:footer="720" w:gutter="0"/>
          <w:cols w:space="720"/>
        </w:sectPr>
      </w:pPr>
    </w:p>
    <w:p w:rsidR="005D6CB1" w:rsidRPr="000207FB" w:rsidRDefault="005F0281">
      <w:pPr>
        <w:spacing w:after="0" w:line="264" w:lineRule="auto"/>
        <w:ind w:left="120"/>
        <w:jc w:val="both"/>
        <w:rPr>
          <w:lang w:val="ru-RU"/>
        </w:rPr>
      </w:pPr>
      <w:bookmarkStart w:id="8" w:name="block-24345040"/>
      <w:bookmarkEnd w:id="7"/>
      <w:r w:rsidRPr="000207FB">
        <w:rPr>
          <w:rFonts w:ascii="Times New Roman" w:hAnsi="Times New Roman"/>
          <w:b/>
          <w:color w:val="000000"/>
          <w:sz w:val="28"/>
          <w:lang w:val="ru-RU"/>
        </w:rPr>
        <w:lastRenderedPageBreak/>
        <w:t>ПЛАНИРУЕМЫЕ ОБРАЗОВАТЕЛЬНЫЕ РЕЗУЛЬТАТЫ</w:t>
      </w:r>
    </w:p>
    <w:p w:rsidR="005D6CB1" w:rsidRPr="000207FB" w:rsidRDefault="005D6CB1">
      <w:pPr>
        <w:spacing w:after="0" w:line="264" w:lineRule="auto"/>
        <w:ind w:left="120"/>
        <w:jc w:val="both"/>
        <w:rPr>
          <w:lang w:val="ru-RU"/>
        </w:rPr>
      </w:pP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Личностные и метапредметные результаты представлены с учётом особенностей преподавания обществознания в основной школе.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 а также с учётом федеральной рабочей программы воспитания.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Представленный в программе вариант распределения модулей (разделов) по годам обучения является одним из возможных.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Научным сообществом и представителями высшей школы предлагается такое распределение содержания, при котором модуль (раздел) «Основы российского права» замыкает изучение курса в основной школе.</w:t>
      </w: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ЛИЧНОСТНЫЕ РЕЗУЛЬТАТЫ</w:t>
      </w:r>
    </w:p>
    <w:p w:rsidR="005D6CB1" w:rsidRPr="000207FB" w:rsidRDefault="005D6CB1">
      <w:pPr>
        <w:spacing w:after="0" w:line="264" w:lineRule="auto"/>
        <w:ind w:left="120"/>
        <w:jc w:val="both"/>
        <w:rPr>
          <w:lang w:val="ru-RU"/>
        </w:rPr>
      </w:pP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 в части:</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Гражданского воспитания: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готовность к выполнению обязанностей гражданина и реализации его прав, уважение прав, свобод и законных интересов других людей; активное участие в жизни семьи, образовательной организации, местного сообщества, родного края, страны; неприятие любых форм экстремизма, дискриминации; понимание роли различных социальных институтов в жизни человека; 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представление о способах противодействия коррупции; готовность к разнообразной созидательной деятельности, стремление к взаимопониманию и </w:t>
      </w:r>
      <w:r w:rsidRPr="000207FB">
        <w:rPr>
          <w:rFonts w:ascii="Times New Roman" w:hAnsi="Times New Roman"/>
          <w:color w:val="000000"/>
          <w:sz w:val="28"/>
          <w:lang w:val="ru-RU"/>
        </w:rPr>
        <w:lastRenderedPageBreak/>
        <w:t>взаимопомощи; активное участие в школьном самоуправлении; готовность к участию в гуманитарной деятельности (волонтёрство, помощь людям, нуждающимся в ней).</w:t>
      </w:r>
      <w:r w:rsidRPr="000207FB">
        <w:rPr>
          <w:rFonts w:ascii="Times New Roman" w:hAnsi="Times New Roman"/>
          <w:b/>
          <w:color w:val="000000"/>
          <w:sz w:val="28"/>
          <w:lang w:val="ru-RU"/>
        </w:rPr>
        <w:t xml:space="preserve"> </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Патриотического воспитания: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природному наследию и памятникам, традициям разных народов, проживающих в родной стране.</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Духовно-нравственного воспитания: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ориентация на моральные ценности и нормы в ситуациях нравственного выбора; 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 активное неприятие асоциальных поступков; свобода и ответственность личности в условиях индивидуального и общественного пространства.</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Физического воспитания, формирования культуры здоровья и эмоционального благополучия: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осознание ценности жизни; ответственное отношение к своему здоровью и установка на здоровый образ жизни; 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умение принимать себя и других, не осуждая; </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сформированность навыков рефлексии, признание своего права на ошибку и такого же права другого человека.</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Трудового воспитания: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установка на активное участие в решении практических задач (в рамках семьи, образовательной организации, города, края) технологической и социальной направленности, способность инициировать, планировать и самостоятельно выполнять такого рода деятельность; интерес к практическому изучению профессий и труда различного рода, в том числе на </w:t>
      </w:r>
      <w:r w:rsidRPr="000207FB">
        <w:rPr>
          <w:rFonts w:ascii="Times New Roman" w:hAnsi="Times New Roman"/>
          <w:color w:val="000000"/>
          <w:sz w:val="28"/>
          <w:lang w:val="ru-RU"/>
        </w:rPr>
        <w:lastRenderedPageBreak/>
        <w:t>основе применения изучаемого предметного знания; осознание важности обучения на протяжении всей жизни для успешной профессиональной деятельности и развитие необходимых умений для этого; уважение к труду и результатам трудовой деятельности; осознанный выбор и построение индивидуальной траектории образования и жизненных планов с учётом личных и общественных интересов и потребностей.</w:t>
      </w:r>
      <w:r w:rsidRPr="000207FB">
        <w:rPr>
          <w:rFonts w:ascii="Times New Roman" w:hAnsi="Times New Roman"/>
          <w:b/>
          <w:color w:val="000000"/>
          <w:sz w:val="28"/>
          <w:lang w:val="ru-RU"/>
        </w:rPr>
        <w:t xml:space="preserve"> </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Экологического воспитания: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ориентация на применение знаний из социальных и естественных наук для решения задач в области окружающей среды, планирования поступков и оценка возможных последствий своих действий для окружающей среды; 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 осознание своей роли как гражданина и потребителя в условиях взаимос­вязи природной, технологической и социальной сред; готовность к участию в практической деятельности экологической направленности.</w:t>
      </w:r>
      <w:r w:rsidRPr="000207FB">
        <w:rPr>
          <w:rFonts w:ascii="Times New Roman" w:hAnsi="Times New Roman"/>
          <w:b/>
          <w:color w:val="000000"/>
          <w:sz w:val="28"/>
          <w:lang w:val="ru-RU"/>
        </w:rPr>
        <w:t xml:space="preserve"> </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Ценности научного познания: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о взаимосвязях человека с природной и социальной средой; овладение языковой и читательской культурой как средством познания мира; 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r w:rsidRPr="000207FB">
        <w:rPr>
          <w:rFonts w:ascii="Times New Roman" w:hAnsi="Times New Roman"/>
          <w:b/>
          <w:color w:val="000000"/>
          <w:sz w:val="28"/>
          <w:lang w:val="ru-RU"/>
        </w:rPr>
        <w:t xml:space="preserve"> </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 xml:space="preserve">Личностные результаты, обеспечивающие адаптацию обучающегося к изменяющимся условиям социальной и природной среды: </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способность обучающихся во взаимодействии в условиях неопределённости, открытость опыту и знаниям других;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способность действовать в условиях неопределённости, открытость опыту и знаниям других, повышать уровень своей компетентности через практическую деятельность, в том числе умение учиться у других людей; </w:t>
      </w:r>
      <w:r w:rsidRPr="000207FB">
        <w:rPr>
          <w:rFonts w:ascii="Times New Roman" w:hAnsi="Times New Roman"/>
          <w:color w:val="000000"/>
          <w:sz w:val="28"/>
          <w:lang w:val="ru-RU"/>
        </w:rPr>
        <w:lastRenderedPageBreak/>
        <w:t xml:space="preserve">осознавать в совместной деятельности новые знания, навыки и компетенции из опыта других; 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 </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неизвестных, осознавать дефицит собственных знаний и компетентностей, планировать своё развитие;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умение анализировать и выявлять взаимосвязи природы, общества и экономики;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способность обучающихся осознавать стрессовую ситуацию, оценивать происходящие изменения и их последствия; воспринимать стрессовую ситуацию как вызов, требующий контрмер; оценивать ситуацию стресса, корректировать принимаемые решения и действия; формулировать и оценивать риски и последствия, формировать опыт, уметь находить позитивное в произошедшей ситуации; быть готовым действовать в отсутствие гарантий успеха.</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МЕТАПРЕДМЕТНЫЕ РЕЗУЛЬТАТЫ</w:t>
      </w:r>
    </w:p>
    <w:p w:rsidR="005D6CB1" w:rsidRPr="000207FB" w:rsidRDefault="005D6CB1">
      <w:pPr>
        <w:spacing w:after="0" w:line="264" w:lineRule="auto"/>
        <w:ind w:left="120"/>
        <w:jc w:val="both"/>
        <w:rPr>
          <w:lang w:val="ru-RU"/>
        </w:rPr>
      </w:pP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Метапредметные результаты освоения основной образовательной программы, формируемые при изучении обществознания:</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1.</w:t>
      </w:r>
      <w:r w:rsidRPr="000207FB">
        <w:rPr>
          <w:rFonts w:ascii="Times New Roman" w:hAnsi="Times New Roman"/>
          <w:color w:val="000000"/>
          <w:sz w:val="28"/>
          <w:lang w:val="ru-RU"/>
        </w:rPr>
        <w:t xml:space="preserve"> </w:t>
      </w:r>
      <w:r w:rsidRPr="000207FB">
        <w:rPr>
          <w:rFonts w:ascii="Times New Roman" w:hAnsi="Times New Roman"/>
          <w:b/>
          <w:color w:val="000000"/>
          <w:sz w:val="28"/>
          <w:lang w:val="ru-RU"/>
        </w:rPr>
        <w:t>Овладение универсальными учебными познавательными действиями.</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Базовые логические действия: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выявлять и характеризовать существенные признаки социальных явлений и процессов;</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lastRenderedPageBreak/>
        <w:t>устанавливать существенный признак классификации социальных фактов, основания для их обобщения и сравнения, критерии проводимого анализа;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 учётом предложенной задачи выявлять закономерности и противоречия в рассматриваемых фактах, данных и наблюдениях;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предлагать критерии для выявления закономерностей и противоречий;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выявлять дефицит информации, данных, необходимых для решения поставленной задачи;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выявлять причинно-следственные связи при изучении явлений и процессов; </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делать выводы с использованием дедуктивных и индуктивных умозаключений, умозаключений по аналогии, формулировать гипотезы о взаимосвязях;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Базовые исследовательские действия: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использовать вопросы как исследовательский инструмент познания;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формулировать гипотезу об истинности собственных суждений и суждений других, аргументировать свою позицию, мнение;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объекта изучения, причинно-следственных связей и зависимостей объектов между собой;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оценивать на применимость и достоверность информацию, полученную в ходе исследования;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самостоятельно формулировать обобщения и выводы по результатам проведённого наблюдения, исследования, владеть инструментами оценки достоверности полученных выводов и обобщений;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Работа с информацией: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lastRenderedPageBreak/>
        <w:t>выбирать, анализировать, систематизировать и интерпретировать информацию различных видов и форм представления;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самостоятельно выбирать оптимальную форму представления информации;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оценивать надёжность информации по критериям, предложенным педагогическим работником или сформулированным самостоятельно;</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эффективно запоминать и систематизировать информацию.</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2. Овладение универсальными учебными коммуникативными действиями.</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Общение: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воспринимать и формулировать суждения, выражать эмоции в соответствии с целями и условиями общения;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выражать себя (свою точку зрения) в устных и письменных текстах;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и смягчать конфликты, вести переговоры;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понимать намерения других, проявлять уважительное отношение к собеседнику и в корректной форме формулировать свои возражения;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 ходе диалога и (или) дискуссии задавать вопросы по существу обсуждаемой темы и высказывать идеи, нацеленные на решение задачи и поддержание благожелательности общения;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публично представлять результаты выполненного исследования, проекта;</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Совместная деятельность:</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 xml:space="preserve">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 уметь обобщать мнения нескольких </w:t>
      </w:r>
      <w:r w:rsidRPr="000207FB">
        <w:rPr>
          <w:rFonts w:ascii="Times New Roman" w:hAnsi="Times New Roman"/>
          <w:color w:val="000000"/>
          <w:sz w:val="28"/>
          <w:lang w:val="ru-RU"/>
        </w:rPr>
        <w:lastRenderedPageBreak/>
        <w:t>людей, проявлять готовность руководить, выполнять поручения, подчиняться;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оценивать качество своего вклада в общий продукт по критериям, самостоятельно сформулированным участниками взаимодействия; 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3. Овладение универсальными учебными регулятивными действиями.</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Самоорганизация: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выявлять проблемы для решения в жизненных и учебных ситуациях;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в группе);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делать выбор и брать ответственность за решение.</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Самоконтроль:</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владеть способами самоконтроля, самомотивации и рефлексии;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давать адекватную оценку ситуации и предлагать план её изменения;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вносить коррективы в деятельность на основе новых обстоятельств, изменившихся ситуаций, установленных ошибок, возникших трудностей;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lastRenderedPageBreak/>
        <w:t>оценивать соответствие результата цели и условиям.</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Эмоциональный интеллект:</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различать, называть и управлять собственными эмоциями и эмоциями других;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выявлять и анализировать причины эмоций;</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ставить себя на место другого человека, понимать мотивы и намерения другого;</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регулировать способ выражения эмоций.</w:t>
      </w: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Принятие себя и других:</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осознанно относиться к другому человеку, его мнению;</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признавать своё право на ошибку и такое же право другого;</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принимать себя и других, не осуждая;</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открытость себе и другим;</w:t>
      </w:r>
    </w:p>
    <w:p w:rsidR="005D6CB1" w:rsidRPr="000207FB" w:rsidRDefault="005F0281">
      <w:pPr>
        <w:spacing w:after="0" w:line="264" w:lineRule="auto"/>
        <w:ind w:firstLine="600"/>
        <w:jc w:val="both"/>
        <w:rPr>
          <w:lang w:val="ru-RU"/>
        </w:rPr>
      </w:pPr>
      <w:r w:rsidRPr="000207FB">
        <w:rPr>
          <w:rFonts w:ascii="Times New Roman" w:hAnsi="Times New Roman"/>
          <w:color w:val="000000"/>
          <w:sz w:val="28"/>
          <w:lang w:val="ru-RU"/>
        </w:rPr>
        <w:t>осознавать невозможность контролировать всё вокруг.</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ПРЕДМЕТНЫЕ РЕЗУЛЬТАТЫ</w:t>
      </w:r>
    </w:p>
    <w:p w:rsidR="005D6CB1" w:rsidRPr="000207FB" w:rsidRDefault="005D6CB1">
      <w:pPr>
        <w:spacing w:after="0" w:line="264" w:lineRule="auto"/>
        <w:ind w:left="120"/>
        <w:jc w:val="both"/>
        <w:rPr>
          <w:lang w:val="ru-RU"/>
        </w:rPr>
      </w:pPr>
    </w:p>
    <w:p w:rsidR="005D6CB1" w:rsidRPr="000207FB" w:rsidRDefault="005F0281">
      <w:pPr>
        <w:spacing w:after="0" w:line="264" w:lineRule="auto"/>
        <w:ind w:left="120"/>
        <w:jc w:val="both"/>
        <w:rPr>
          <w:lang w:val="ru-RU"/>
        </w:rPr>
      </w:pPr>
      <w:r w:rsidRPr="000207FB">
        <w:rPr>
          <w:rFonts w:ascii="Times New Roman" w:hAnsi="Times New Roman"/>
          <w:b/>
          <w:color w:val="000000"/>
          <w:sz w:val="28"/>
          <w:lang w:val="ru-RU"/>
        </w:rPr>
        <w:t>6 КЛАСС</w:t>
      </w:r>
    </w:p>
    <w:p w:rsidR="005D6CB1" w:rsidRPr="000207FB" w:rsidRDefault="005D6CB1">
      <w:pPr>
        <w:spacing w:after="0" w:line="264" w:lineRule="auto"/>
        <w:ind w:left="120"/>
        <w:jc w:val="both"/>
        <w:rPr>
          <w:lang w:val="ru-RU"/>
        </w:rPr>
      </w:pPr>
    </w:p>
    <w:p w:rsidR="005D6CB1" w:rsidRPr="000207FB" w:rsidRDefault="005F0281">
      <w:pPr>
        <w:spacing w:after="0" w:line="264" w:lineRule="auto"/>
        <w:ind w:firstLine="600"/>
        <w:jc w:val="both"/>
        <w:rPr>
          <w:lang w:val="ru-RU"/>
        </w:rPr>
      </w:pPr>
      <w:r w:rsidRPr="000207FB">
        <w:rPr>
          <w:rFonts w:ascii="Times New Roman" w:hAnsi="Times New Roman"/>
          <w:b/>
          <w:color w:val="000000"/>
          <w:sz w:val="28"/>
          <w:lang w:val="ru-RU"/>
        </w:rPr>
        <w:t>Человек и его социальное окружение</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осваивать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характеризовать традиционные российские духовно-нравственные ценности на примерах семьи, семейных традиций; характеризовать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приводить примеры деятельности людей, её различных мотивов и особенностей в современных условиях; малых групп,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классифицировать по разным признакам виды деятельности человека, потребности людей;</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lastRenderedPageBreak/>
        <w:t>сравнивать понятия «индивид», «индивидуальность», «личность»; свойства человека и животных; виды деятельности (игра, труд, учение);</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устанавливать и объяснять взаимосвязи людей в малых группах; целей, способов и результатов деятельности, целей и средств общения;</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использовать полученные знания для объяснения (устного и письменного)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определять и аргументировать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решать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на их основе план, преобразовывать текстовую информацию в таблицу, схему;</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искать и извлекать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 xml:space="preserve">приобретать опыт использования полученных знаний в практической деятельности, в повседневной жизни для выстраивания отношений с </w:t>
      </w:r>
      <w:r w:rsidRPr="000207FB">
        <w:rPr>
          <w:rFonts w:ascii="Times New Roman" w:hAnsi="Times New Roman"/>
          <w:color w:val="000000"/>
          <w:sz w:val="28"/>
          <w:lang w:val="ru-RU"/>
        </w:rPr>
        <w:lastRenderedPageBreak/>
        <w:t>представителями старших поколений, со сверстниками и младшими по возрасту, активного участия в жизни школы и класса;</w:t>
      </w:r>
    </w:p>
    <w:p w:rsidR="005D6CB1" w:rsidRPr="000207FB" w:rsidRDefault="005F0281">
      <w:pPr>
        <w:numPr>
          <w:ilvl w:val="0"/>
          <w:numId w:val="2"/>
        </w:numPr>
        <w:spacing w:after="0" w:line="264" w:lineRule="auto"/>
        <w:jc w:val="both"/>
        <w:rPr>
          <w:lang w:val="ru-RU"/>
        </w:rPr>
      </w:pPr>
      <w:r w:rsidRPr="000207FB">
        <w:rPr>
          <w:rFonts w:ascii="Times New Roman" w:hAnsi="Times New Roman"/>
          <w:color w:val="000000"/>
          <w:sz w:val="28"/>
          <w:lang w:val="ru-RU"/>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5D6CB1" w:rsidRDefault="005F0281">
      <w:pPr>
        <w:spacing w:after="0" w:line="264" w:lineRule="auto"/>
        <w:ind w:firstLine="600"/>
        <w:jc w:val="both"/>
      </w:pPr>
      <w:r>
        <w:rPr>
          <w:rFonts w:ascii="Times New Roman" w:hAnsi="Times New Roman"/>
          <w:b/>
          <w:color w:val="000000"/>
          <w:sz w:val="28"/>
        </w:rPr>
        <w:t>Общество, в котором мы живём</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осваивать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характеризовать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приводить примеры разного положения людей в обществе, видов экономической деятельности, глобальных проблем;</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классифицировать социальные общности и группы;</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сравнивать социальные общности и группы, положение в об­ществе различных людей; различные формы хозяйствования;</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устанавливать взаимодействия общества и природы, человека и общества, деятельности основных участников экономики;</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использовать полученные знания для объяснения (устного и письменного) влияния природы на общество и общества на природу сущности и взаимосвязей явлений, процессов социальной действительности;</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определять и аргументировать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решать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овладевать смысловым чтением текстов обществоведческой тематики, касающихся отношений человека и природы, уст­ройства общественной жизни, основных сфер жизни общества;</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извлекать информацию из разных источников о человеке и обществе, включая информацию о народах России;</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lastRenderedPageBreak/>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оценивать собственные поступки и поведение других людей с точки зрения их соответствия духовным традициям общества;</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w:t>
      </w:r>
    </w:p>
    <w:p w:rsidR="005D6CB1" w:rsidRPr="000207FB" w:rsidRDefault="005F0281">
      <w:pPr>
        <w:numPr>
          <w:ilvl w:val="0"/>
          <w:numId w:val="3"/>
        </w:numPr>
        <w:spacing w:after="0" w:line="264" w:lineRule="auto"/>
        <w:jc w:val="both"/>
        <w:rPr>
          <w:lang w:val="ru-RU"/>
        </w:rPr>
      </w:pPr>
      <w:r w:rsidRPr="000207FB">
        <w:rPr>
          <w:rFonts w:ascii="Times New Roman" w:hAnsi="Times New Roman"/>
          <w:color w:val="000000"/>
          <w:sz w:val="28"/>
          <w:lang w:val="ru-RU"/>
        </w:rPr>
        <w:t>осуществлять совместную деятельность, включая взаимодействие с людьми другой культуры, национальной и религиозной принадлежности на основе взаимопонимания между людьми разных культур; осознавать ценность культуры и традиций народов России.</w:t>
      </w:r>
    </w:p>
    <w:p w:rsidR="005D6CB1" w:rsidRPr="000207FB" w:rsidRDefault="005D6CB1">
      <w:pPr>
        <w:spacing w:after="0" w:line="264" w:lineRule="auto"/>
        <w:ind w:left="120"/>
        <w:jc w:val="both"/>
        <w:rPr>
          <w:lang w:val="ru-RU"/>
        </w:rPr>
      </w:pPr>
    </w:p>
    <w:p w:rsidR="005D6CB1" w:rsidRDefault="005F0281">
      <w:pPr>
        <w:spacing w:after="0" w:line="264" w:lineRule="auto"/>
        <w:ind w:left="120"/>
        <w:jc w:val="both"/>
      </w:pPr>
      <w:r>
        <w:rPr>
          <w:rFonts w:ascii="Times New Roman" w:hAnsi="Times New Roman"/>
          <w:b/>
          <w:color w:val="000000"/>
          <w:sz w:val="28"/>
        </w:rPr>
        <w:t>7 КЛАСС</w:t>
      </w:r>
    </w:p>
    <w:p w:rsidR="005D6CB1" w:rsidRDefault="005D6CB1">
      <w:pPr>
        <w:spacing w:after="0" w:line="264" w:lineRule="auto"/>
        <w:ind w:left="120"/>
        <w:jc w:val="both"/>
      </w:pPr>
    </w:p>
    <w:p w:rsidR="005D6CB1" w:rsidRDefault="005F0281">
      <w:pPr>
        <w:spacing w:after="0" w:line="264" w:lineRule="auto"/>
        <w:ind w:firstLine="600"/>
        <w:jc w:val="both"/>
      </w:pPr>
      <w:r>
        <w:rPr>
          <w:rFonts w:ascii="Times New Roman" w:hAnsi="Times New Roman"/>
          <w:b/>
          <w:color w:val="000000"/>
          <w:sz w:val="28"/>
        </w:rPr>
        <w:t>Социальные ценности и нормы</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 социальных ценностях; о содержании и значении социальных норм, регулирующих общественные отношения;</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характеризовать</w:t>
      </w:r>
      <w:r w:rsidRPr="000207FB">
        <w:rPr>
          <w:rFonts w:ascii="Times New Roman" w:hAnsi="Times New Roman"/>
          <w:color w:val="000000"/>
          <w:sz w:val="28"/>
          <w:lang w:val="ru-RU"/>
        </w:rPr>
        <w:t xml:space="preserve">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приводить примеры</w:t>
      </w:r>
      <w:r w:rsidRPr="000207FB">
        <w:rPr>
          <w:rFonts w:ascii="Times New Roman" w:hAnsi="Times New Roman"/>
          <w:color w:val="000000"/>
          <w:sz w:val="28"/>
          <w:lang w:val="ru-RU"/>
        </w:rPr>
        <w:t xml:space="preserve"> гражданственности и патриотизма; ситуаций морального выбора; ситуаций, регулируемых различными видами социальных норм;</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классифицировать </w:t>
      </w:r>
      <w:r w:rsidRPr="000207FB">
        <w:rPr>
          <w:rFonts w:ascii="Times New Roman" w:hAnsi="Times New Roman"/>
          <w:color w:val="000000"/>
          <w:sz w:val="28"/>
          <w:lang w:val="ru-RU"/>
        </w:rPr>
        <w:t>социальные нормы, их существенные признаки и элементы;</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сравнивать </w:t>
      </w:r>
      <w:r w:rsidRPr="000207FB">
        <w:rPr>
          <w:rFonts w:ascii="Times New Roman" w:hAnsi="Times New Roman"/>
          <w:color w:val="000000"/>
          <w:sz w:val="28"/>
          <w:lang w:val="ru-RU"/>
        </w:rPr>
        <w:t>отдельные виды социальных норм;</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влияние социальных норм на общество и человека;</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полученные знания для объяснения (устного и письменного) сущности социальных норм;</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определять и аргументировать</w:t>
      </w:r>
      <w:r w:rsidRPr="000207FB">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w:t>
      </w:r>
      <w:r w:rsidRPr="000207FB">
        <w:rPr>
          <w:rFonts w:ascii="Times New Roman" w:hAnsi="Times New Roman"/>
          <w:color w:val="000000"/>
          <w:sz w:val="28"/>
          <w:lang w:val="ru-RU"/>
        </w:rPr>
        <w:lastRenderedPageBreak/>
        <w:t xml:space="preserve">социальных ценностей; к социальным нормам как регуляторам общественной жизни и поведения человека в обществе; </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познавательные и практические задачи, отражающие действие социальных норм как регуляторов общественной жизни и поведения человека;</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овладевать </w:t>
      </w:r>
      <w:r w:rsidRPr="000207FB">
        <w:rPr>
          <w:rFonts w:ascii="Times New Roman" w:hAnsi="Times New Roman"/>
          <w:color w:val="000000"/>
          <w:sz w:val="28"/>
          <w:lang w:val="ru-RU"/>
        </w:rPr>
        <w:t>смысловым чтением текстов обществоведческой тематики, касающихся гуманизма, гражданственности, патриотизма;</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извлекать </w:t>
      </w:r>
      <w:r w:rsidRPr="000207FB">
        <w:rPr>
          <w:rFonts w:ascii="Times New Roman" w:hAnsi="Times New Roman"/>
          <w:color w:val="000000"/>
          <w:sz w:val="28"/>
          <w:lang w:val="ru-RU"/>
        </w:rPr>
        <w:t>информацию из разных источников о принципах и нормах морали, проблеме морального выбора;</w:t>
      </w:r>
    </w:p>
    <w:p w:rsidR="005D6CB1" w:rsidRPr="000207FB" w:rsidRDefault="005F0281">
      <w:pPr>
        <w:numPr>
          <w:ilvl w:val="0"/>
          <w:numId w:val="4"/>
        </w:numPr>
        <w:spacing w:after="0" w:line="264" w:lineRule="auto"/>
        <w:jc w:val="both"/>
        <w:rPr>
          <w:lang w:val="ru-RU"/>
        </w:rPr>
      </w:pPr>
      <w:r w:rsidRPr="000207FB">
        <w:rPr>
          <w:rFonts w:ascii="Times New Roman" w:hAnsi="Times New Roman"/>
          <w:color w:val="000000"/>
          <w:sz w:val="28"/>
          <w:lang w:val="ru-RU"/>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оценивать </w:t>
      </w:r>
      <w:r w:rsidRPr="000207FB">
        <w:rPr>
          <w:rFonts w:ascii="Times New Roman" w:hAnsi="Times New Roman"/>
          <w:color w:val="000000"/>
          <w:sz w:val="28"/>
          <w:lang w:val="ru-RU"/>
        </w:rPr>
        <w:t>собственные поступки, поведение людей с точки зрения их соответствия нормам морали;</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о социальных нормах в повседневной жизни; </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самостоятельно заполнять</w:t>
      </w:r>
      <w:r w:rsidRPr="000207FB">
        <w:rPr>
          <w:rFonts w:ascii="Times New Roman" w:hAnsi="Times New Roman"/>
          <w:color w:val="000000"/>
          <w:sz w:val="28"/>
          <w:lang w:val="ru-RU"/>
        </w:rPr>
        <w:t xml:space="preserve"> форму (в том числе электронную) и составлять простейший документ (заявление);</w:t>
      </w:r>
    </w:p>
    <w:p w:rsidR="005D6CB1" w:rsidRPr="000207FB" w:rsidRDefault="005F0281">
      <w:pPr>
        <w:numPr>
          <w:ilvl w:val="0"/>
          <w:numId w:val="4"/>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5D6CB1" w:rsidRDefault="005F0281">
      <w:pPr>
        <w:spacing w:after="0" w:line="264" w:lineRule="auto"/>
        <w:ind w:firstLine="600"/>
        <w:jc w:val="both"/>
      </w:pPr>
      <w:r>
        <w:rPr>
          <w:rFonts w:ascii="Times New Roman" w:hAnsi="Times New Roman"/>
          <w:b/>
          <w:color w:val="000000"/>
          <w:sz w:val="28"/>
        </w:rPr>
        <w:t>Человек как участник правовых отношений</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характеризовать </w:t>
      </w:r>
      <w:r w:rsidRPr="000207FB">
        <w:rPr>
          <w:rFonts w:ascii="Times New Roman" w:hAnsi="Times New Roman"/>
          <w:color w:val="000000"/>
          <w:sz w:val="28"/>
          <w:lang w:val="ru-RU"/>
        </w:rPr>
        <w:t>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приводить </w:t>
      </w:r>
      <w:r w:rsidRPr="000207FB">
        <w:rPr>
          <w:rFonts w:ascii="Times New Roman" w:hAnsi="Times New Roman"/>
          <w:color w:val="000000"/>
          <w:sz w:val="28"/>
          <w:lang w:val="ru-RU"/>
        </w:rPr>
        <w:t>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lastRenderedPageBreak/>
        <w:t xml:space="preserve">классифицировать </w:t>
      </w:r>
      <w:r w:rsidRPr="000207FB">
        <w:rPr>
          <w:rFonts w:ascii="Times New Roman" w:hAnsi="Times New Roman"/>
          <w:color w:val="000000"/>
          <w:sz w:val="28"/>
          <w:lang w:val="ru-RU"/>
        </w:rPr>
        <w:t>по разным признакам (в том числе устанавливать существенный признак классификации) нормы права, выделяя существенные признаки;</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сравнивать </w:t>
      </w:r>
      <w:r w:rsidRPr="000207FB">
        <w:rPr>
          <w:rFonts w:ascii="Times New Roman" w:hAnsi="Times New Roman"/>
          <w:color w:val="000000"/>
          <w:sz w:val="28"/>
          <w:lang w:val="ru-RU"/>
        </w:rPr>
        <w:t>(в том числе устанавливать основания для сравнения) проступок и преступление, дееспособность малолетних в возрасте от 6 до 14 лет и несовершеннолетних в возрасте от 14 до 18 лет;</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несовершеннолетнего социальных ролей (члена семьи, учащегося, члена ученической общественной организации); </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определять </w:t>
      </w:r>
      <w:r w:rsidRPr="000207FB">
        <w:rPr>
          <w:rFonts w:ascii="Times New Roman" w:hAnsi="Times New Roman"/>
          <w:color w:val="000000"/>
          <w:sz w:val="28"/>
          <w:lang w:val="ru-RU"/>
        </w:rPr>
        <w:t>и аргументировать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 xml:space="preserve">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несовершеннолетнего социальных ролей (члена семьи, учащегося, члена ученической общественной организации); </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овладевать </w:t>
      </w:r>
      <w:r w:rsidRPr="000207FB">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искать и извлекать</w:t>
      </w:r>
      <w:r w:rsidRPr="000207FB">
        <w:rPr>
          <w:rFonts w:ascii="Times New Roman" w:hAnsi="Times New Roman"/>
          <w:color w:val="000000"/>
          <w:sz w:val="28"/>
          <w:lang w:val="ru-RU"/>
        </w:rPr>
        <w:t xml:space="preserve">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w:t>
      </w:r>
      <w:r w:rsidRPr="000207FB">
        <w:rPr>
          <w:rFonts w:ascii="Times New Roman" w:hAnsi="Times New Roman"/>
          <w:color w:val="000000"/>
          <w:sz w:val="28"/>
          <w:lang w:val="ru-RU"/>
        </w:rPr>
        <w:lastRenderedPageBreak/>
        <w:t>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анализировать, обобщать, систематизировать, оценивать</w:t>
      </w:r>
      <w:r w:rsidRPr="000207FB">
        <w:rPr>
          <w:rFonts w:ascii="Times New Roman" w:hAnsi="Times New Roman"/>
          <w:color w:val="000000"/>
          <w:sz w:val="28"/>
          <w:lang w:val="ru-RU"/>
        </w:rPr>
        <w:t xml:space="preserve">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оценивать</w:t>
      </w:r>
      <w:r w:rsidRPr="000207FB">
        <w:rPr>
          <w:rFonts w:ascii="Times New Roman" w:hAnsi="Times New Roman"/>
          <w:color w:val="000000"/>
          <w:sz w:val="28"/>
          <w:lang w:val="ru-RU"/>
        </w:rPr>
        <w:t xml:space="preserve">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5D6CB1" w:rsidRPr="000207FB" w:rsidRDefault="005F0281">
      <w:pPr>
        <w:numPr>
          <w:ilvl w:val="0"/>
          <w:numId w:val="5"/>
        </w:numPr>
        <w:spacing w:after="0" w:line="264" w:lineRule="auto"/>
        <w:jc w:val="both"/>
        <w:rPr>
          <w:lang w:val="ru-RU"/>
        </w:rPr>
      </w:pPr>
      <w:r w:rsidRPr="000207FB">
        <w:rPr>
          <w:rFonts w:ascii="Times New Roman" w:hAnsi="Times New Roman"/>
          <w:color w:val="000000"/>
          <w:sz w:val="28"/>
          <w:lang w:val="ru-RU"/>
        </w:rPr>
        <w:t xml:space="preserve">самостоятельно </w:t>
      </w:r>
      <w:r w:rsidRPr="000207FB">
        <w:rPr>
          <w:rFonts w:ascii="Times New Roman" w:hAnsi="Times New Roman"/>
          <w:b/>
          <w:color w:val="000000"/>
          <w:sz w:val="28"/>
          <w:lang w:val="ru-RU"/>
        </w:rPr>
        <w:t xml:space="preserve">заполнять </w:t>
      </w:r>
      <w:r w:rsidRPr="000207FB">
        <w:rPr>
          <w:rFonts w:ascii="Times New Roman" w:hAnsi="Times New Roman"/>
          <w:color w:val="000000"/>
          <w:sz w:val="28"/>
          <w:lang w:val="ru-RU"/>
        </w:rPr>
        <w:t>форму (в том числе электронную) и составлять простейший документ при получении паспорта гражданина Российской Федерации;</w:t>
      </w:r>
    </w:p>
    <w:p w:rsidR="005D6CB1" w:rsidRPr="000207FB" w:rsidRDefault="005F0281">
      <w:pPr>
        <w:numPr>
          <w:ilvl w:val="0"/>
          <w:numId w:val="5"/>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5D6CB1" w:rsidRDefault="005F0281">
      <w:pPr>
        <w:spacing w:after="0" w:line="264" w:lineRule="auto"/>
        <w:ind w:firstLine="600"/>
        <w:jc w:val="both"/>
      </w:pPr>
      <w:r>
        <w:rPr>
          <w:rFonts w:ascii="Times New Roman" w:hAnsi="Times New Roman"/>
          <w:b/>
          <w:color w:val="000000"/>
          <w:sz w:val="28"/>
        </w:rPr>
        <w:t>Основы российского права</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 Конституции Российской Федерации, других нормативных правовых актах, содержании и значении правовых норм, об отраслях права, о правовых нормах, регулирующих типичные для несовершеннолетнего и членов его </w:t>
      </w:r>
      <w:r w:rsidRPr="000207FB">
        <w:rPr>
          <w:rFonts w:ascii="Times New Roman" w:hAnsi="Times New Roman"/>
          <w:color w:val="000000"/>
          <w:sz w:val="28"/>
          <w:lang w:val="ru-RU"/>
        </w:rPr>
        <w:lastRenderedPageBreak/>
        <w:t xml:space="preserve">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 </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характеризовать </w:t>
      </w:r>
      <w:r w:rsidRPr="000207FB">
        <w:rPr>
          <w:rFonts w:ascii="Times New Roman" w:hAnsi="Times New Roman"/>
          <w:color w:val="000000"/>
          <w:sz w:val="28"/>
          <w:lang w:val="ru-RU"/>
        </w:rPr>
        <w:t>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приводить </w:t>
      </w:r>
      <w:r w:rsidRPr="000207FB">
        <w:rPr>
          <w:rFonts w:ascii="Times New Roman" w:hAnsi="Times New Roman"/>
          <w:color w:val="000000"/>
          <w:sz w:val="28"/>
          <w:lang w:val="ru-RU"/>
        </w:rPr>
        <w:t xml:space="preserve">примеры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классифицировать </w:t>
      </w:r>
      <w:r w:rsidRPr="000207FB">
        <w:rPr>
          <w:rFonts w:ascii="Times New Roman" w:hAnsi="Times New Roman"/>
          <w:color w:val="000000"/>
          <w:sz w:val="28"/>
          <w:lang w:val="ru-RU"/>
        </w:rPr>
        <w:t>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сравнивать </w:t>
      </w:r>
      <w:r w:rsidRPr="000207FB">
        <w:rPr>
          <w:rFonts w:ascii="Times New Roman" w:hAnsi="Times New Roman"/>
          <w:color w:val="000000"/>
          <w:sz w:val="28"/>
          <w:lang w:val="ru-RU"/>
        </w:rPr>
        <w:t>(в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lastRenderedPageBreak/>
        <w:t>определять и аргументировать</w:t>
      </w:r>
      <w:r w:rsidRPr="000207FB">
        <w:rPr>
          <w:rFonts w:ascii="Times New Roman" w:hAnsi="Times New Roman"/>
          <w:color w:val="000000"/>
          <w:sz w:val="28"/>
          <w:lang w:val="ru-RU"/>
        </w:rPr>
        <w:t xml:space="preserve">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овладевать </w:t>
      </w:r>
      <w:r w:rsidRPr="000207FB">
        <w:rPr>
          <w:rFonts w:ascii="Times New Roman" w:hAnsi="Times New Roman"/>
          <w:color w:val="000000"/>
          <w:sz w:val="28"/>
          <w:lang w:val="ru-RU"/>
        </w:rPr>
        <w:t xml:space="preserve">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текстовую информацию в таблицу, схему; </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искать и извлекать</w:t>
      </w:r>
      <w:r w:rsidRPr="000207FB">
        <w:rPr>
          <w:rFonts w:ascii="Times New Roman" w:hAnsi="Times New Roman"/>
          <w:color w:val="000000"/>
          <w:sz w:val="28"/>
          <w:lang w:val="ru-RU"/>
        </w:rPr>
        <w:t xml:space="preserve">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анализировать, обобщать, систематизировать, оценивать</w:t>
      </w:r>
      <w:r w:rsidRPr="000207FB">
        <w:rPr>
          <w:rFonts w:ascii="Times New Roman" w:hAnsi="Times New Roman"/>
          <w:color w:val="000000"/>
          <w:sz w:val="28"/>
          <w:lang w:val="ru-RU"/>
        </w:rPr>
        <w:t xml:space="preserve"> ­социальную информацию из адаптированных источников(в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о применении санкций за совершённые правонарушения, о юридической ответственности несовершеннолетних; </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оценивать </w:t>
      </w:r>
      <w:r w:rsidRPr="000207FB">
        <w:rPr>
          <w:rFonts w:ascii="Times New Roman" w:hAnsi="Times New Roman"/>
          <w:color w:val="000000"/>
          <w:sz w:val="28"/>
          <w:lang w:val="ru-RU"/>
        </w:rPr>
        <w:t xml:space="preserve">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о нормах гражданского, трудового, семейного, административного и уголовного права в практической деятельности (выполнять проблемные задания, индивидуальные и групповые проекты), в повседневной жизни для </w:t>
      </w:r>
      <w:r w:rsidRPr="000207FB">
        <w:rPr>
          <w:rFonts w:ascii="Times New Roman" w:hAnsi="Times New Roman"/>
          <w:color w:val="000000"/>
          <w:sz w:val="28"/>
          <w:lang w:val="ru-RU"/>
        </w:rPr>
        <w:lastRenderedPageBreak/>
        <w:t>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rsidR="005D6CB1" w:rsidRPr="000207FB" w:rsidRDefault="005F0281">
      <w:pPr>
        <w:numPr>
          <w:ilvl w:val="0"/>
          <w:numId w:val="6"/>
        </w:numPr>
        <w:spacing w:after="0" w:line="264" w:lineRule="auto"/>
        <w:jc w:val="both"/>
        <w:rPr>
          <w:lang w:val="ru-RU"/>
        </w:rPr>
      </w:pPr>
      <w:r w:rsidRPr="000207FB">
        <w:rPr>
          <w:rFonts w:ascii="Times New Roman" w:hAnsi="Times New Roman"/>
          <w:color w:val="000000"/>
          <w:sz w:val="28"/>
          <w:lang w:val="ru-RU"/>
        </w:rPr>
        <w:t xml:space="preserve">самостоятельно </w:t>
      </w:r>
      <w:r w:rsidRPr="000207FB">
        <w:rPr>
          <w:rFonts w:ascii="Times New Roman" w:hAnsi="Times New Roman"/>
          <w:b/>
          <w:color w:val="000000"/>
          <w:sz w:val="28"/>
          <w:lang w:val="ru-RU"/>
        </w:rPr>
        <w:t xml:space="preserve">заполнять </w:t>
      </w:r>
      <w:r w:rsidRPr="000207FB">
        <w:rPr>
          <w:rFonts w:ascii="Times New Roman" w:hAnsi="Times New Roman"/>
          <w:color w:val="000000"/>
          <w:sz w:val="28"/>
          <w:lang w:val="ru-RU"/>
        </w:rPr>
        <w:t>форму (в том числе электронную) и составлять простейший документ (заявление о приёме на работу);</w:t>
      </w:r>
    </w:p>
    <w:p w:rsidR="005D6CB1" w:rsidRPr="000207FB" w:rsidRDefault="005F0281">
      <w:pPr>
        <w:numPr>
          <w:ilvl w:val="0"/>
          <w:numId w:val="6"/>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rsidR="005D6CB1" w:rsidRPr="000207FB" w:rsidRDefault="005D6CB1">
      <w:pPr>
        <w:spacing w:after="0" w:line="264" w:lineRule="auto"/>
        <w:ind w:left="120"/>
        <w:jc w:val="both"/>
        <w:rPr>
          <w:lang w:val="ru-RU"/>
        </w:rPr>
      </w:pPr>
    </w:p>
    <w:p w:rsidR="005D6CB1" w:rsidRDefault="005F0281">
      <w:pPr>
        <w:spacing w:after="0" w:line="264" w:lineRule="auto"/>
        <w:ind w:left="120"/>
        <w:jc w:val="both"/>
      </w:pPr>
      <w:r>
        <w:rPr>
          <w:rFonts w:ascii="Times New Roman" w:hAnsi="Times New Roman"/>
          <w:b/>
          <w:color w:val="000000"/>
          <w:sz w:val="28"/>
        </w:rPr>
        <w:t>8 КЛАСС</w:t>
      </w:r>
    </w:p>
    <w:p w:rsidR="005D6CB1" w:rsidRDefault="005D6CB1">
      <w:pPr>
        <w:spacing w:after="0" w:line="264" w:lineRule="auto"/>
        <w:ind w:left="120"/>
        <w:jc w:val="both"/>
      </w:pPr>
    </w:p>
    <w:p w:rsidR="005D6CB1" w:rsidRDefault="005F0281">
      <w:pPr>
        <w:spacing w:after="0" w:line="264" w:lineRule="auto"/>
        <w:ind w:firstLine="600"/>
        <w:jc w:val="both"/>
      </w:pPr>
      <w:r>
        <w:rPr>
          <w:rFonts w:ascii="Times New Roman" w:hAnsi="Times New Roman"/>
          <w:b/>
          <w:color w:val="000000"/>
          <w:sz w:val="28"/>
        </w:rPr>
        <w:t>Человек в экономических отношениях</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 </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характеризовать </w:t>
      </w:r>
      <w:r w:rsidRPr="000207FB">
        <w:rPr>
          <w:rFonts w:ascii="Times New Roman" w:hAnsi="Times New Roman"/>
          <w:color w:val="000000"/>
          <w:sz w:val="28"/>
          <w:lang w:val="ru-RU"/>
        </w:rPr>
        <w:t>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приводить </w:t>
      </w:r>
      <w:r w:rsidRPr="000207FB">
        <w:rPr>
          <w:rFonts w:ascii="Times New Roman" w:hAnsi="Times New Roman"/>
          <w:color w:val="000000"/>
          <w:sz w:val="28"/>
          <w:lang w:val="ru-RU"/>
        </w:rPr>
        <w:t>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классифицировать </w:t>
      </w:r>
      <w:r w:rsidRPr="000207FB">
        <w:rPr>
          <w:rFonts w:ascii="Times New Roman" w:hAnsi="Times New Roman"/>
          <w:color w:val="000000"/>
          <w:sz w:val="28"/>
          <w:lang w:val="ru-RU"/>
        </w:rPr>
        <w:t>(в том числе устанавливать существенный признак классификации) механизмы государственного регулирования экономики;</w:t>
      </w:r>
    </w:p>
    <w:p w:rsidR="005D6CB1" w:rsidRDefault="005F0281">
      <w:pPr>
        <w:numPr>
          <w:ilvl w:val="0"/>
          <w:numId w:val="7"/>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 xml:space="preserve">различные способы хозяйствования; </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связи политических потрясений и социально-экономических кризисов в государстве;</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для объяснения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w:t>
      </w:r>
      <w:r w:rsidRPr="000207FB">
        <w:rPr>
          <w:rFonts w:ascii="Times New Roman" w:hAnsi="Times New Roman"/>
          <w:color w:val="000000"/>
          <w:sz w:val="28"/>
          <w:lang w:val="ru-RU"/>
        </w:rPr>
        <w:lastRenderedPageBreak/>
        <w:t>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определять и аргументировать</w:t>
      </w:r>
      <w:r w:rsidRPr="000207FB">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предпринимательству и развитию собственного бизнеса; </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 xml:space="preserve">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овладевать </w:t>
      </w:r>
      <w:r w:rsidRPr="000207FB">
        <w:rPr>
          <w:rFonts w:ascii="Times New Roman" w:hAnsi="Times New Roman"/>
          <w:color w:val="000000"/>
          <w:sz w:val="28"/>
          <w:lang w:val="ru-RU"/>
        </w:rPr>
        <w:t>смысловым чтением, преобразовывать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извлекать </w:t>
      </w:r>
      <w:r w:rsidRPr="000207FB">
        <w:rPr>
          <w:rFonts w:ascii="Times New Roman" w:hAnsi="Times New Roman"/>
          <w:color w:val="000000"/>
          <w:sz w:val="28"/>
          <w:lang w:val="ru-RU"/>
        </w:rPr>
        <w:t xml:space="preserve">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анализировать, обобщать, систематизировать, конкретизировать</w:t>
      </w:r>
      <w:r w:rsidRPr="000207FB">
        <w:rPr>
          <w:rFonts w:ascii="Times New Roman" w:hAnsi="Times New Roman"/>
          <w:color w:val="000000"/>
          <w:sz w:val="28"/>
          <w:lang w:val="ru-RU"/>
        </w:rPr>
        <w:t xml:space="preserve">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оценивать </w:t>
      </w:r>
      <w:r w:rsidRPr="000207FB">
        <w:rPr>
          <w:rFonts w:ascii="Times New Roman" w:hAnsi="Times New Roman"/>
          <w:color w:val="000000"/>
          <w:sz w:val="28"/>
          <w:lang w:val="ru-RU"/>
        </w:rPr>
        <w:t xml:space="preserve">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приобретать </w:t>
      </w:r>
      <w:r w:rsidRPr="000207FB">
        <w:rPr>
          <w:rFonts w:ascii="Times New Roman" w:hAnsi="Times New Roman"/>
          <w:color w:val="000000"/>
          <w:sz w:val="28"/>
          <w:lang w:val="ru-RU"/>
        </w:rPr>
        <w:t xml:space="preserve">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w:t>
      </w:r>
      <w:r w:rsidRPr="000207FB">
        <w:rPr>
          <w:rFonts w:ascii="Times New Roman" w:hAnsi="Times New Roman"/>
          <w:color w:val="000000"/>
          <w:sz w:val="28"/>
          <w:lang w:val="ru-RU"/>
        </w:rPr>
        <w:lastRenderedPageBreak/>
        <w:t xml:space="preserve">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приобретать </w:t>
      </w:r>
      <w:r w:rsidRPr="000207FB">
        <w:rPr>
          <w:rFonts w:ascii="Times New Roman" w:hAnsi="Times New Roman"/>
          <w:color w:val="000000"/>
          <w:sz w:val="28"/>
          <w:lang w:val="ru-RU"/>
        </w:rPr>
        <w:t xml:space="preserve">опыт составления простейших документов (личный финансовый план, заявление, резюме); </w:t>
      </w:r>
    </w:p>
    <w:p w:rsidR="005D6CB1" w:rsidRPr="000207FB" w:rsidRDefault="005F0281">
      <w:pPr>
        <w:numPr>
          <w:ilvl w:val="0"/>
          <w:numId w:val="7"/>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rsidR="005D6CB1" w:rsidRDefault="005F0281">
      <w:pPr>
        <w:spacing w:after="0" w:line="264" w:lineRule="auto"/>
        <w:ind w:firstLine="600"/>
        <w:jc w:val="both"/>
      </w:pPr>
      <w:r>
        <w:rPr>
          <w:rFonts w:ascii="Times New Roman" w:hAnsi="Times New Roman"/>
          <w:b/>
          <w:color w:val="000000"/>
          <w:sz w:val="28"/>
        </w:rPr>
        <w:t>Человек в мире культуры</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характеризовать </w:t>
      </w:r>
      <w:r w:rsidRPr="000207FB">
        <w:rPr>
          <w:rFonts w:ascii="Times New Roman" w:hAnsi="Times New Roman"/>
          <w:color w:val="000000"/>
          <w:sz w:val="28"/>
          <w:lang w:val="ru-RU"/>
        </w:rPr>
        <w:t xml:space="preserve">духовно-нравственные ценности (в том числе нормы морали и нравственности, гуманизм, милосердие, справедливость) нашего общества, искусство как сферу деятельности, информационную культуру и информационную безопасность; </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приводить </w:t>
      </w:r>
      <w:r w:rsidRPr="000207FB">
        <w:rPr>
          <w:rFonts w:ascii="Times New Roman" w:hAnsi="Times New Roman"/>
          <w:color w:val="000000"/>
          <w:sz w:val="28"/>
          <w:lang w:val="ru-RU"/>
        </w:rPr>
        <w:t xml:space="preserve">примеры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классифицировать </w:t>
      </w:r>
      <w:r w:rsidRPr="000207FB">
        <w:rPr>
          <w:rFonts w:ascii="Times New Roman" w:hAnsi="Times New Roman"/>
          <w:color w:val="000000"/>
          <w:sz w:val="28"/>
          <w:lang w:val="ru-RU"/>
        </w:rPr>
        <w:t xml:space="preserve">по разным признакам формы и виды культуры; </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сравнивать </w:t>
      </w:r>
      <w:r w:rsidRPr="000207FB">
        <w:rPr>
          <w:rFonts w:ascii="Times New Roman" w:hAnsi="Times New Roman"/>
          <w:color w:val="000000"/>
          <w:sz w:val="28"/>
          <w:lang w:val="ru-RU"/>
        </w:rPr>
        <w:t>формы культуры, естественные и социально-гуманитарные науки, виды искусств;</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взаимосвязь развития духовной культуры и формирования личности, взаимовлияние науки и образования;</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для объяснения роли непрерывного образования; </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определять и аргументировать</w:t>
      </w:r>
      <w:r w:rsidRPr="000207FB">
        <w:rPr>
          <w:rFonts w:ascii="Times New Roman" w:hAnsi="Times New Roman"/>
          <w:color w:val="000000"/>
          <w:sz w:val="28"/>
          <w:lang w:val="ru-RU"/>
        </w:rPr>
        <w:t xml:space="preserve"> с точки зрения социальных ценностей и с опорой на обществоведческие знания, факты общественной жизни своё отношение к информационной культуре и </w:t>
      </w:r>
      <w:r w:rsidRPr="000207FB">
        <w:rPr>
          <w:rFonts w:ascii="Times New Roman" w:hAnsi="Times New Roman"/>
          <w:color w:val="000000"/>
          <w:sz w:val="28"/>
          <w:lang w:val="ru-RU"/>
        </w:rPr>
        <w:lastRenderedPageBreak/>
        <w:t>информационной безопасности, правилам безопасного поведения в Интернете;</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познавательные и практические задачи, касающиеся форм и многообразия духовной культуры;</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овладевать </w:t>
      </w:r>
      <w:r w:rsidRPr="000207FB">
        <w:rPr>
          <w:rFonts w:ascii="Times New Roman" w:hAnsi="Times New Roman"/>
          <w:color w:val="000000"/>
          <w:sz w:val="28"/>
          <w:lang w:val="ru-RU"/>
        </w:rPr>
        <w:t>смысловым чтением текстов по проблемам развития современной культуры, составлять план, преобразовывать текстовую информацию в модели (таблицу, диаграмму, схему) и преобразовывать предложенные модели в текст;</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анализировать, систематизировать, критически оценивать и обобщать</w:t>
      </w:r>
      <w:r w:rsidRPr="000207FB">
        <w:rPr>
          <w:rFonts w:ascii="Times New Roman" w:hAnsi="Times New Roman"/>
          <w:color w:val="000000"/>
          <w:sz w:val="28"/>
          <w:lang w:val="ru-RU"/>
        </w:rPr>
        <w:t xml:space="preserve"> социальную информацию, представленную в разных формах (описательную, графическую, аудиовизуальную), при изучении культуры, науки и образования;</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оценивать </w:t>
      </w:r>
      <w:r w:rsidRPr="000207FB">
        <w:rPr>
          <w:rFonts w:ascii="Times New Roman" w:hAnsi="Times New Roman"/>
          <w:color w:val="000000"/>
          <w:sz w:val="28"/>
          <w:lang w:val="ru-RU"/>
        </w:rPr>
        <w:t>собственные поступки, поведение людей в духовной сфере жизни общества;</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rsidR="005D6CB1" w:rsidRPr="000207FB" w:rsidRDefault="005F0281">
      <w:pPr>
        <w:numPr>
          <w:ilvl w:val="0"/>
          <w:numId w:val="8"/>
        </w:numPr>
        <w:spacing w:after="0" w:line="264" w:lineRule="auto"/>
        <w:jc w:val="both"/>
        <w:rPr>
          <w:lang w:val="ru-RU"/>
        </w:rPr>
      </w:pPr>
      <w:r w:rsidRPr="000207FB">
        <w:rPr>
          <w:rFonts w:ascii="Times New Roman" w:hAnsi="Times New Roman"/>
          <w:b/>
          <w:color w:val="000000"/>
          <w:sz w:val="28"/>
          <w:lang w:val="ru-RU"/>
        </w:rPr>
        <w:t xml:space="preserve">приобретать </w:t>
      </w:r>
      <w:r w:rsidRPr="000207FB">
        <w:rPr>
          <w:rFonts w:ascii="Times New Roman" w:hAnsi="Times New Roman"/>
          <w:color w:val="000000"/>
          <w:sz w:val="28"/>
          <w:lang w:val="ru-RU"/>
        </w:rPr>
        <w:t>опыт осуществления совместной деятельности при изучении особенностей разных культур, национальных и религиозных ценностей.</w:t>
      </w:r>
    </w:p>
    <w:p w:rsidR="005D6CB1" w:rsidRPr="000207FB" w:rsidRDefault="005D6CB1">
      <w:pPr>
        <w:spacing w:after="0" w:line="264" w:lineRule="auto"/>
        <w:ind w:left="120"/>
        <w:jc w:val="both"/>
        <w:rPr>
          <w:lang w:val="ru-RU"/>
        </w:rPr>
      </w:pPr>
    </w:p>
    <w:p w:rsidR="005D6CB1" w:rsidRDefault="005F0281">
      <w:pPr>
        <w:spacing w:after="0" w:line="264" w:lineRule="auto"/>
        <w:ind w:left="120"/>
        <w:jc w:val="both"/>
      </w:pPr>
      <w:r>
        <w:rPr>
          <w:rFonts w:ascii="Times New Roman" w:hAnsi="Times New Roman"/>
          <w:b/>
          <w:color w:val="000000"/>
          <w:sz w:val="28"/>
        </w:rPr>
        <w:t>9 КЛАСС</w:t>
      </w:r>
    </w:p>
    <w:p w:rsidR="005D6CB1" w:rsidRDefault="005D6CB1">
      <w:pPr>
        <w:spacing w:after="0" w:line="264" w:lineRule="auto"/>
        <w:ind w:left="120"/>
        <w:jc w:val="both"/>
      </w:pPr>
    </w:p>
    <w:p w:rsidR="005D6CB1" w:rsidRDefault="005F0281">
      <w:pPr>
        <w:spacing w:after="0" w:line="264" w:lineRule="auto"/>
        <w:ind w:firstLine="600"/>
        <w:jc w:val="both"/>
      </w:pPr>
      <w:r>
        <w:rPr>
          <w:rFonts w:ascii="Times New Roman" w:hAnsi="Times New Roman"/>
          <w:b/>
          <w:color w:val="000000"/>
          <w:sz w:val="28"/>
        </w:rPr>
        <w:t>Человек в политическом измерении</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характеризовать </w:t>
      </w:r>
      <w:r w:rsidRPr="000207FB">
        <w:rPr>
          <w:rFonts w:ascii="Times New Roman" w:hAnsi="Times New Roman"/>
          <w:color w:val="000000"/>
          <w:sz w:val="28"/>
          <w:lang w:val="ru-RU"/>
        </w:rPr>
        <w:t>государство как социальный институт; принципы и признаки демократии, демократические ценности; роль государства в обществе на основе его функций; правовое государство;</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приводить </w:t>
      </w:r>
      <w:r w:rsidRPr="000207FB">
        <w:rPr>
          <w:rFonts w:ascii="Times New Roman" w:hAnsi="Times New Roman"/>
          <w:color w:val="000000"/>
          <w:sz w:val="28"/>
          <w:lang w:val="ru-RU"/>
        </w:rPr>
        <w:t xml:space="preserve">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w:t>
      </w:r>
      <w:r w:rsidRPr="000207FB">
        <w:rPr>
          <w:rFonts w:ascii="Times New Roman" w:hAnsi="Times New Roman"/>
          <w:color w:val="000000"/>
          <w:sz w:val="28"/>
          <w:lang w:val="ru-RU"/>
        </w:rPr>
        <w:lastRenderedPageBreak/>
        <w:t>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классифицировать </w:t>
      </w:r>
      <w:r w:rsidRPr="000207FB">
        <w:rPr>
          <w:rFonts w:ascii="Times New Roman" w:hAnsi="Times New Roman"/>
          <w:color w:val="000000"/>
          <w:sz w:val="28"/>
          <w:lang w:val="ru-RU"/>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сравнивать </w:t>
      </w:r>
      <w:r w:rsidRPr="000207FB">
        <w:rPr>
          <w:rFonts w:ascii="Times New Roman" w:hAnsi="Times New Roman"/>
          <w:color w:val="000000"/>
          <w:sz w:val="28"/>
          <w:lang w:val="ru-RU"/>
        </w:rPr>
        <w:t xml:space="preserve">(в том числе устанавливать основания для сравнения)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аргументированного объяснения роли СМИ в современном обществе и государстве; </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определять и аргументировать</w:t>
      </w:r>
      <w:r w:rsidRPr="000207FB">
        <w:rPr>
          <w:rFonts w:ascii="Times New Roman" w:hAnsi="Times New Roman"/>
          <w:color w:val="000000"/>
          <w:sz w:val="28"/>
          <w:lang w:val="ru-RU"/>
        </w:rPr>
        <w:t xml:space="preserve"> неприемлемость всех форм антиобщественного поведения в политике с точки зрения социальных ценностей и правовых норм;</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 xml:space="preserve">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овладевать </w:t>
      </w:r>
      <w:r w:rsidRPr="000207FB">
        <w:rPr>
          <w:rFonts w:ascii="Times New Roman" w:hAnsi="Times New Roman"/>
          <w:color w:val="000000"/>
          <w:sz w:val="28"/>
          <w:lang w:val="ru-RU"/>
        </w:rPr>
        <w:t>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текстовую информацию в таблицу или схему о функциях государства, политических партий, формах участия граждан в политике;</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lastRenderedPageBreak/>
        <w:t>искать и извлекать</w:t>
      </w:r>
      <w:r w:rsidRPr="000207FB">
        <w:rPr>
          <w:rFonts w:ascii="Times New Roman" w:hAnsi="Times New Roman"/>
          <w:color w:val="000000"/>
          <w:sz w:val="28"/>
          <w:lang w:val="ru-RU"/>
        </w:rPr>
        <w:t xml:space="preserve"> информацию о сущности политики, государстве и его роли в обществе: по заданию учителя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анализировать и конкретизировать</w:t>
      </w:r>
      <w:r w:rsidRPr="000207FB">
        <w:rPr>
          <w:rFonts w:ascii="Times New Roman" w:hAnsi="Times New Roman"/>
          <w:color w:val="000000"/>
          <w:sz w:val="28"/>
          <w:lang w:val="ru-RU"/>
        </w:rPr>
        <w:t xml:space="preserve"> социальную информацию о формах участия граждан нашей страны в политической жизни, о выборах и референдуме;</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оценивать </w:t>
      </w:r>
      <w:r w:rsidRPr="000207FB">
        <w:rPr>
          <w:rFonts w:ascii="Times New Roman" w:hAnsi="Times New Roman"/>
          <w:color w:val="000000"/>
          <w:sz w:val="28"/>
          <w:lang w:val="ru-RU"/>
        </w:rPr>
        <w:t xml:space="preserve">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участвовать в дискуссии; </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полученные знания в практической учебной деятельности (включая выполнение проектов индивидуально и в группе),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rsidR="005D6CB1" w:rsidRPr="000207FB" w:rsidRDefault="005F0281">
      <w:pPr>
        <w:numPr>
          <w:ilvl w:val="0"/>
          <w:numId w:val="9"/>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исследовательские проекты.</w:t>
      </w:r>
    </w:p>
    <w:p w:rsidR="005D6CB1" w:rsidRDefault="005F0281">
      <w:pPr>
        <w:spacing w:after="0" w:line="264" w:lineRule="auto"/>
        <w:ind w:firstLine="600"/>
        <w:jc w:val="both"/>
      </w:pPr>
      <w:r>
        <w:rPr>
          <w:rFonts w:ascii="Times New Roman" w:hAnsi="Times New Roman"/>
          <w:b/>
          <w:color w:val="000000"/>
          <w:sz w:val="28"/>
        </w:rPr>
        <w:t>Гражданин и государство</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 xml:space="preserve">характеризовать </w:t>
      </w:r>
      <w:r w:rsidRPr="000207FB">
        <w:rPr>
          <w:rFonts w:ascii="Times New Roman" w:hAnsi="Times New Roman"/>
          <w:color w:val="000000"/>
          <w:sz w:val="28"/>
          <w:lang w:val="ru-RU"/>
        </w:rPr>
        <w:t>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lastRenderedPageBreak/>
        <w:t>приводить</w:t>
      </w:r>
      <w:r w:rsidRPr="000207FB">
        <w:rPr>
          <w:rFonts w:ascii="Times New Roman" w:hAnsi="Times New Roman"/>
          <w:color w:val="000000"/>
          <w:sz w:val="28"/>
          <w:lang w:val="ru-RU"/>
        </w:rPr>
        <w:t xml:space="preserve"> примеры и моделировать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 xml:space="preserve">классифицировать </w:t>
      </w:r>
      <w:r w:rsidRPr="000207FB">
        <w:rPr>
          <w:rFonts w:ascii="Times New Roman" w:hAnsi="Times New Roman"/>
          <w:color w:val="000000"/>
          <w:sz w:val="28"/>
          <w:lang w:val="ru-RU"/>
        </w:rPr>
        <w:t>по разным признакам (в том числе устанавливать существенный признак классификации) полномочия высших органов государственной власти Российской Федерации;</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 xml:space="preserve">сравнивать </w:t>
      </w:r>
      <w:r w:rsidRPr="000207FB">
        <w:rPr>
          <w:rFonts w:ascii="Times New Roman" w:hAnsi="Times New Roman"/>
          <w:color w:val="000000"/>
          <w:sz w:val="28"/>
          <w:lang w:val="ru-RU"/>
        </w:rPr>
        <w:t xml:space="preserve">с опорой на Конституцию Российской Федерации полномочия центральных органов государственной власти и субъектов Российской Федерации; </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rsidR="005D6CB1" w:rsidRPr="000207FB" w:rsidRDefault="005F0281">
      <w:pPr>
        <w:numPr>
          <w:ilvl w:val="0"/>
          <w:numId w:val="10"/>
        </w:numPr>
        <w:spacing w:after="0" w:line="264" w:lineRule="auto"/>
        <w:jc w:val="both"/>
        <w:rPr>
          <w:lang w:val="ru-RU"/>
        </w:rPr>
      </w:pPr>
      <w:r w:rsidRPr="000207FB">
        <w:rPr>
          <w:rFonts w:ascii="Times New Roman" w:hAnsi="Times New Roman"/>
          <w:color w:val="000000"/>
          <w:sz w:val="28"/>
          <w:lang w:val="ru-RU"/>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rsidR="005D6CB1" w:rsidRPr="000207FB" w:rsidRDefault="005F0281">
      <w:pPr>
        <w:numPr>
          <w:ilvl w:val="0"/>
          <w:numId w:val="10"/>
        </w:numPr>
        <w:spacing w:after="0" w:line="264" w:lineRule="auto"/>
        <w:jc w:val="both"/>
        <w:rPr>
          <w:lang w:val="ru-RU"/>
        </w:rPr>
      </w:pPr>
      <w:r w:rsidRPr="000207FB">
        <w:rPr>
          <w:rFonts w:ascii="Times New Roman" w:hAnsi="Times New Roman"/>
          <w:color w:val="000000"/>
          <w:sz w:val="28"/>
          <w:lang w:val="ru-RU"/>
        </w:rPr>
        <w:t xml:space="preserve">с опорой на обществоведческие знания, факты общественной жизни и личный социальный опыт </w:t>
      </w:r>
      <w:r w:rsidRPr="000207FB">
        <w:rPr>
          <w:rFonts w:ascii="Times New Roman" w:hAnsi="Times New Roman"/>
          <w:b/>
          <w:color w:val="000000"/>
          <w:sz w:val="28"/>
          <w:lang w:val="ru-RU"/>
        </w:rPr>
        <w:t>определять и аргументировать</w:t>
      </w:r>
      <w:r w:rsidRPr="000207FB">
        <w:rPr>
          <w:rFonts w:ascii="Times New Roman" w:hAnsi="Times New Roman"/>
          <w:color w:val="000000"/>
          <w:sz w:val="28"/>
          <w:lang w:val="ru-RU"/>
        </w:rPr>
        <w:t xml:space="preserve"> с точки зрения ценностей гражданственности и патриотизма своё отношение к внутренней и внешней политике Российской Федерации, к проводимой по отношению к нашей стране политике «сдерживания»;</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 xml:space="preserve">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систематизировать и конкретизировать</w:t>
      </w:r>
      <w:r w:rsidRPr="000207FB">
        <w:rPr>
          <w:rFonts w:ascii="Times New Roman" w:hAnsi="Times New Roman"/>
          <w:color w:val="000000"/>
          <w:sz w:val="28"/>
          <w:lang w:val="ru-RU"/>
        </w:rPr>
        <w:t xml:space="preserve">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 </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 xml:space="preserve">овладевать </w:t>
      </w:r>
      <w:r w:rsidRPr="000207FB">
        <w:rPr>
          <w:rFonts w:ascii="Times New Roman" w:hAnsi="Times New Roman"/>
          <w:color w:val="000000"/>
          <w:sz w:val="28"/>
          <w:lang w:val="ru-RU"/>
        </w:rPr>
        <w:t xml:space="preserve">смысловым чтением текстов обществоведческой тематики: отбирать информацию об основах конституционного строя </w:t>
      </w:r>
      <w:r w:rsidRPr="000207FB">
        <w:rPr>
          <w:rFonts w:ascii="Times New Roman" w:hAnsi="Times New Roman"/>
          <w:color w:val="000000"/>
          <w:sz w:val="28"/>
          <w:lang w:val="ru-RU"/>
        </w:rPr>
        <w:lastRenderedPageBreak/>
        <w:t xml:space="preserve">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на их основе план, преобразовывать текстовую информацию в таблицу, схему; </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искать и извлекать</w:t>
      </w:r>
      <w:r w:rsidRPr="000207FB">
        <w:rPr>
          <w:rFonts w:ascii="Times New Roman" w:hAnsi="Times New Roman"/>
          <w:color w:val="000000"/>
          <w:sz w:val="28"/>
          <w:lang w:val="ru-RU"/>
        </w:rPr>
        <w:t xml:space="preserve">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анализировать, обобщать, систематизировать и конкретизировать</w:t>
      </w:r>
      <w:r w:rsidRPr="000207FB">
        <w:rPr>
          <w:rFonts w:ascii="Times New Roman" w:hAnsi="Times New Roman"/>
          <w:color w:val="000000"/>
          <w:sz w:val="28"/>
          <w:lang w:val="ru-RU"/>
        </w:rPr>
        <w:t xml:space="preserve">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Федерации, соотносить её с собственными знаниями о политике, формулировать выводы, подкрепляя их аргументами;</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 xml:space="preserve">оценивать </w:t>
      </w:r>
      <w:r w:rsidRPr="000207FB">
        <w:rPr>
          <w:rFonts w:ascii="Times New Roman" w:hAnsi="Times New Roman"/>
          <w:color w:val="000000"/>
          <w:sz w:val="28"/>
          <w:lang w:val="ru-RU"/>
        </w:rPr>
        <w:t xml:space="preserve">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участвовать в дискуссии; </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о государстве Российская Федерация в практической учебной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самостоятельно заполнять</w:t>
      </w:r>
      <w:r w:rsidRPr="000207FB">
        <w:rPr>
          <w:rFonts w:ascii="Times New Roman" w:hAnsi="Times New Roman"/>
          <w:color w:val="000000"/>
          <w:sz w:val="28"/>
          <w:lang w:val="ru-RU"/>
        </w:rPr>
        <w:t xml:space="preserve"> форму (в том числе электронную) и составлять простейший документ при использовании портала государственных услуг;</w:t>
      </w:r>
    </w:p>
    <w:p w:rsidR="005D6CB1" w:rsidRPr="000207FB" w:rsidRDefault="005F0281">
      <w:pPr>
        <w:numPr>
          <w:ilvl w:val="0"/>
          <w:numId w:val="10"/>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 xml:space="preserve">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w:t>
      </w:r>
      <w:r w:rsidRPr="000207FB">
        <w:rPr>
          <w:rFonts w:ascii="Times New Roman" w:hAnsi="Times New Roman"/>
          <w:color w:val="000000"/>
          <w:sz w:val="28"/>
          <w:lang w:val="ru-RU"/>
        </w:rPr>
        <w:lastRenderedPageBreak/>
        <w:t>ценностей, идей мира и взаимопонимания между народами, людьми разных культур.</w:t>
      </w:r>
    </w:p>
    <w:p w:rsidR="005D6CB1" w:rsidRDefault="005F0281">
      <w:pPr>
        <w:spacing w:after="0" w:line="264" w:lineRule="auto"/>
        <w:ind w:firstLine="600"/>
        <w:jc w:val="both"/>
      </w:pPr>
      <w:r>
        <w:rPr>
          <w:rFonts w:ascii="Times New Roman" w:hAnsi="Times New Roman"/>
          <w:b/>
          <w:color w:val="000000"/>
          <w:sz w:val="28"/>
        </w:rPr>
        <w:t>Человек в системе социальных отношений</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 социальной структуре общества, социальных общностях и группах; социальных стату­сах,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характеризовать </w:t>
      </w:r>
      <w:r w:rsidRPr="000207FB">
        <w:rPr>
          <w:rFonts w:ascii="Times New Roman" w:hAnsi="Times New Roman"/>
          <w:color w:val="000000"/>
          <w:sz w:val="28"/>
          <w:lang w:val="ru-RU"/>
        </w:rPr>
        <w:t xml:space="preserve">функции семьи в обществе; основы социальной политики Российского государства; </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приводить </w:t>
      </w:r>
      <w:r w:rsidRPr="000207FB">
        <w:rPr>
          <w:rFonts w:ascii="Times New Roman" w:hAnsi="Times New Roman"/>
          <w:color w:val="000000"/>
          <w:sz w:val="28"/>
          <w:lang w:val="ru-RU"/>
        </w:rPr>
        <w:t>примеры различных социальных статусов, социальных ролей, социальной политики Российского государства;</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классифицировать </w:t>
      </w:r>
      <w:r w:rsidRPr="000207FB">
        <w:rPr>
          <w:rFonts w:ascii="Times New Roman" w:hAnsi="Times New Roman"/>
          <w:color w:val="000000"/>
          <w:sz w:val="28"/>
          <w:lang w:val="ru-RU"/>
        </w:rPr>
        <w:t>социальные общности и группы;</w:t>
      </w:r>
    </w:p>
    <w:p w:rsidR="005D6CB1" w:rsidRDefault="005F0281">
      <w:pPr>
        <w:numPr>
          <w:ilvl w:val="0"/>
          <w:numId w:val="11"/>
        </w:numPr>
        <w:spacing w:after="0" w:line="264" w:lineRule="auto"/>
        <w:jc w:val="both"/>
      </w:pPr>
      <w:r>
        <w:rPr>
          <w:rFonts w:ascii="Times New Roman" w:hAnsi="Times New Roman"/>
          <w:b/>
          <w:color w:val="000000"/>
          <w:sz w:val="28"/>
        </w:rPr>
        <w:t xml:space="preserve">сравнивать </w:t>
      </w:r>
      <w:r>
        <w:rPr>
          <w:rFonts w:ascii="Times New Roman" w:hAnsi="Times New Roman"/>
          <w:color w:val="000000"/>
          <w:sz w:val="28"/>
        </w:rPr>
        <w:t>виды социальной мобильности;</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причины существования разных социальных групп; социальных различий и конфликтов; </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 xml:space="preserve">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определять и аргументировать</w:t>
      </w:r>
      <w:r w:rsidRPr="000207FB">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разным этносам; </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смысловое чтение текстов и составлять на основе учебных текстов план (в том числе отражающий изу­ченный материал о социализации личности);</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извлекать </w:t>
      </w:r>
      <w:r w:rsidRPr="000207FB">
        <w:rPr>
          <w:rFonts w:ascii="Times New Roman" w:hAnsi="Times New Roman"/>
          <w:color w:val="000000"/>
          <w:sz w:val="28"/>
          <w:lang w:val="ru-RU"/>
        </w:rPr>
        <w:t>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анализировать, обобщать, систематизировать</w:t>
      </w:r>
      <w:r w:rsidRPr="000207FB">
        <w:rPr>
          <w:rFonts w:ascii="Times New Roman" w:hAnsi="Times New Roman"/>
          <w:color w:val="000000"/>
          <w:sz w:val="28"/>
          <w:lang w:val="ru-RU"/>
        </w:rPr>
        <w:t xml:space="preserve"> текстовую и статистическую социальную информацию из адаптированных </w:t>
      </w:r>
      <w:r w:rsidRPr="000207FB">
        <w:rPr>
          <w:rFonts w:ascii="Times New Roman" w:hAnsi="Times New Roman"/>
          <w:color w:val="000000"/>
          <w:sz w:val="28"/>
          <w:lang w:val="ru-RU"/>
        </w:rPr>
        <w:lastRenderedPageBreak/>
        <w:t xml:space="preserve">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оценивать </w:t>
      </w:r>
      <w:r w:rsidRPr="000207FB">
        <w:rPr>
          <w:rFonts w:ascii="Times New Roman" w:hAnsi="Times New Roman"/>
          <w:color w:val="000000"/>
          <w:sz w:val="28"/>
          <w:lang w:val="ru-RU"/>
        </w:rPr>
        <w:t xml:space="preserve">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полученные знания в практической деятельности для выстраивания собственного поведения с позиции здорового образа жизни;</w:t>
      </w:r>
    </w:p>
    <w:p w:rsidR="005D6CB1" w:rsidRPr="000207FB" w:rsidRDefault="005F0281">
      <w:pPr>
        <w:numPr>
          <w:ilvl w:val="0"/>
          <w:numId w:val="11"/>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rsidR="005D6CB1" w:rsidRDefault="005F0281">
      <w:pPr>
        <w:spacing w:after="0" w:line="264" w:lineRule="auto"/>
        <w:ind w:firstLine="600"/>
        <w:jc w:val="both"/>
      </w:pPr>
      <w:r>
        <w:rPr>
          <w:rFonts w:ascii="Times New Roman" w:hAnsi="Times New Roman"/>
          <w:b/>
          <w:color w:val="000000"/>
          <w:sz w:val="28"/>
        </w:rPr>
        <w:t>Человек в современном изменяющемся мире</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осваивать и применять</w:t>
      </w:r>
      <w:r w:rsidRPr="000207FB">
        <w:rPr>
          <w:rFonts w:ascii="Times New Roman" w:hAnsi="Times New Roman"/>
          <w:color w:val="000000"/>
          <w:sz w:val="28"/>
          <w:lang w:val="ru-RU"/>
        </w:rPr>
        <w:t xml:space="preserve"> знания об информационном обществе, глобализации, глобальных проблемах; </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 xml:space="preserve">характеризовать </w:t>
      </w:r>
      <w:r w:rsidRPr="000207FB">
        <w:rPr>
          <w:rFonts w:ascii="Times New Roman" w:hAnsi="Times New Roman"/>
          <w:color w:val="000000"/>
          <w:sz w:val="28"/>
          <w:lang w:val="ru-RU"/>
        </w:rPr>
        <w:t xml:space="preserve">сущность информационного общества; здоровый образ жизни; глобализацию как важный общемировой интеграционный процесс; </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 xml:space="preserve">приводить </w:t>
      </w:r>
      <w:r w:rsidRPr="000207FB">
        <w:rPr>
          <w:rFonts w:ascii="Times New Roman" w:hAnsi="Times New Roman"/>
          <w:color w:val="000000"/>
          <w:sz w:val="28"/>
          <w:lang w:val="ru-RU"/>
        </w:rPr>
        <w:t>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 xml:space="preserve">сравнивать </w:t>
      </w:r>
      <w:r w:rsidRPr="000207FB">
        <w:rPr>
          <w:rFonts w:ascii="Times New Roman" w:hAnsi="Times New Roman"/>
          <w:color w:val="000000"/>
          <w:sz w:val="28"/>
          <w:lang w:val="ru-RU"/>
        </w:rPr>
        <w:t>требования к современным профессиям;</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устанавливать и объяснять</w:t>
      </w:r>
      <w:r w:rsidRPr="000207FB">
        <w:rPr>
          <w:rFonts w:ascii="Times New Roman" w:hAnsi="Times New Roman"/>
          <w:color w:val="000000"/>
          <w:sz w:val="28"/>
          <w:lang w:val="ru-RU"/>
        </w:rPr>
        <w:t xml:space="preserve"> причины и последствия глобализации;</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 xml:space="preserve">использовать </w:t>
      </w:r>
      <w:r w:rsidRPr="000207FB">
        <w:rPr>
          <w:rFonts w:ascii="Times New Roman" w:hAnsi="Times New Roman"/>
          <w:color w:val="000000"/>
          <w:sz w:val="28"/>
          <w:lang w:val="ru-RU"/>
        </w:rPr>
        <w:t>полученные знания о современном обществе для решения познавательных задач и анализа ситуаций, включающих объяснение (устное и письменное) важности здорового образа жизни, связи здоровья и спорта в жизни человека;</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определять и аргументировать</w:t>
      </w:r>
      <w:r w:rsidRPr="000207FB">
        <w:rPr>
          <w:rFonts w:ascii="Times New Roman" w:hAnsi="Times New Roman"/>
          <w:color w:val="000000"/>
          <w:sz w:val="28"/>
          <w:lang w:val="ru-RU"/>
        </w:rPr>
        <w:t xml:space="preserve">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 xml:space="preserve">решать </w:t>
      </w:r>
      <w:r w:rsidRPr="000207FB">
        <w:rPr>
          <w:rFonts w:ascii="Times New Roman" w:hAnsi="Times New Roman"/>
          <w:color w:val="000000"/>
          <w:sz w:val="28"/>
          <w:lang w:val="ru-RU"/>
        </w:rPr>
        <w:t>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lastRenderedPageBreak/>
        <w:t xml:space="preserve">осуществлять </w:t>
      </w:r>
      <w:r w:rsidRPr="000207FB">
        <w:rPr>
          <w:rFonts w:ascii="Times New Roman" w:hAnsi="Times New Roman"/>
          <w:color w:val="000000"/>
          <w:sz w:val="28"/>
          <w:lang w:val="ru-RU"/>
        </w:rPr>
        <w:t>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rsidR="005D6CB1" w:rsidRPr="000207FB" w:rsidRDefault="005F0281">
      <w:pPr>
        <w:numPr>
          <w:ilvl w:val="0"/>
          <w:numId w:val="12"/>
        </w:numPr>
        <w:spacing w:after="0" w:line="264" w:lineRule="auto"/>
        <w:jc w:val="both"/>
        <w:rPr>
          <w:lang w:val="ru-RU"/>
        </w:rPr>
      </w:pPr>
      <w:r w:rsidRPr="000207FB">
        <w:rPr>
          <w:rFonts w:ascii="Times New Roman" w:hAnsi="Times New Roman"/>
          <w:b/>
          <w:color w:val="000000"/>
          <w:sz w:val="28"/>
          <w:lang w:val="ru-RU"/>
        </w:rPr>
        <w:t xml:space="preserve">осуществлять </w:t>
      </w:r>
      <w:r w:rsidRPr="000207FB">
        <w:rPr>
          <w:rFonts w:ascii="Times New Roman" w:hAnsi="Times New Roman"/>
          <w:color w:val="000000"/>
          <w:sz w:val="28"/>
          <w:lang w:val="ru-RU"/>
        </w:rPr>
        <w:t>поиск и извлечение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p w:rsidR="005D6CB1" w:rsidRPr="000207FB" w:rsidRDefault="005D6CB1">
      <w:pPr>
        <w:rPr>
          <w:lang w:val="ru-RU"/>
        </w:rPr>
        <w:sectPr w:rsidR="005D6CB1" w:rsidRPr="000207FB">
          <w:pgSz w:w="11906" w:h="16383"/>
          <w:pgMar w:top="1134" w:right="850" w:bottom="1134" w:left="1701" w:header="720" w:footer="720" w:gutter="0"/>
          <w:cols w:space="720"/>
        </w:sectPr>
      </w:pPr>
    </w:p>
    <w:p w:rsidR="005D6CB1" w:rsidRDefault="005F0281">
      <w:pPr>
        <w:spacing w:after="0"/>
        <w:ind w:left="120"/>
      </w:pPr>
      <w:bookmarkStart w:id="9" w:name="block-24345037"/>
      <w:bookmarkEnd w:id="8"/>
      <w:r w:rsidRPr="000207FB">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5D6CB1" w:rsidRDefault="005F0281">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319"/>
        <w:gridCol w:w="4392"/>
        <w:gridCol w:w="1642"/>
        <w:gridCol w:w="1841"/>
        <w:gridCol w:w="1910"/>
        <w:gridCol w:w="2837"/>
      </w:tblGrid>
      <w:tr w:rsidR="005D6CB1">
        <w:trPr>
          <w:trHeight w:val="144"/>
          <w:tblCellSpacing w:w="20" w:type="nil"/>
        </w:trPr>
        <w:tc>
          <w:tcPr>
            <w:tcW w:w="538"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 п/п </w:t>
            </w:r>
          </w:p>
          <w:p w:rsidR="005D6CB1" w:rsidRDefault="005D6CB1">
            <w:pPr>
              <w:spacing w:after="0"/>
              <w:ind w:left="135"/>
            </w:pPr>
          </w:p>
        </w:tc>
        <w:tc>
          <w:tcPr>
            <w:tcW w:w="2288"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Наименование разделов и тем программы </w:t>
            </w:r>
          </w:p>
          <w:p w:rsidR="005D6CB1" w:rsidRDefault="005D6CB1">
            <w:pPr>
              <w:spacing w:after="0"/>
              <w:ind w:left="135"/>
            </w:pPr>
          </w:p>
        </w:tc>
        <w:tc>
          <w:tcPr>
            <w:tcW w:w="0" w:type="auto"/>
            <w:gridSpan w:val="3"/>
            <w:tcMar>
              <w:top w:w="50" w:type="dxa"/>
              <w:left w:w="100" w:type="dxa"/>
            </w:tcMar>
            <w:vAlign w:val="center"/>
          </w:tcPr>
          <w:p w:rsidR="005D6CB1" w:rsidRDefault="005F0281">
            <w:pPr>
              <w:spacing w:after="0"/>
            </w:pPr>
            <w:r>
              <w:rPr>
                <w:rFonts w:ascii="Times New Roman" w:hAnsi="Times New Roman"/>
                <w:b/>
                <w:color w:val="000000"/>
                <w:sz w:val="24"/>
              </w:rPr>
              <w:t>Количество часов</w:t>
            </w:r>
          </w:p>
        </w:tc>
        <w:tc>
          <w:tcPr>
            <w:tcW w:w="2837"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Электронные (цифровые) образовательные ресурсы </w:t>
            </w:r>
          </w:p>
          <w:p w:rsidR="005D6CB1" w:rsidRDefault="005D6CB1">
            <w:pPr>
              <w:spacing w:after="0"/>
              <w:ind w:left="135"/>
            </w:pPr>
          </w:p>
        </w:tc>
      </w:tr>
      <w:tr w:rsidR="005D6CB1">
        <w:trPr>
          <w:trHeight w:val="144"/>
          <w:tblCellSpacing w:w="20" w:type="nil"/>
        </w:trPr>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c>
          <w:tcPr>
            <w:tcW w:w="1045"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Всего </w:t>
            </w:r>
          </w:p>
          <w:p w:rsidR="005D6CB1" w:rsidRDefault="005D6CB1">
            <w:pPr>
              <w:spacing w:after="0"/>
              <w:ind w:left="135"/>
            </w:pPr>
          </w:p>
        </w:tc>
        <w:tc>
          <w:tcPr>
            <w:tcW w:w="1778"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Контрольные работы </w:t>
            </w:r>
          </w:p>
          <w:p w:rsidR="005D6CB1" w:rsidRDefault="005D6CB1">
            <w:pPr>
              <w:spacing w:after="0"/>
              <w:ind w:left="135"/>
            </w:pPr>
          </w:p>
        </w:tc>
        <w:tc>
          <w:tcPr>
            <w:tcW w:w="1860"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Практические работы </w:t>
            </w:r>
          </w:p>
          <w:p w:rsidR="005D6CB1" w:rsidRDefault="005D6CB1">
            <w:pPr>
              <w:spacing w:after="0"/>
              <w:ind w:left="135"/>
            </w:pPr>
          </w:p>
        </w:tc>
        <w:tc>
          <w:tcPr>
            <w:tcW w:w="0" w:type="auto"/>
            <w:vMerge/>
            <w:tcBorders>
              <w:top w:val="nil"/>
            </w:tcBorders>
            <w:tcMar>
              <w:top w:w="50" w:type="dxa"/>
              <w:left w:w="100" w:type="dxa"/>
            </w:tcMar>
          </w:tcPr>
          <w:p w:rsidR="005D6CB1" w:rsidRDefault="005D6CB1"/>
        </w:tc>
      </w:tr>
      <w:tr w:rsidR="005D6CB1" w:rsidRPr="000207FB">
        <w:trPr>
          <w:trHeight w:val="144"/>
          <w:tblCellSpacing w:w="20" w:type="nil"/>
        </w:trPr>
        <w:tc>
          <w:tcPr>
            <w:tcW w:w="0" w:type="auto"/>
            <w:gridSpan w:val="6"/>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1.</w:t>
            </w:r>
            <w:r w:rsidRPr="000207FB">
              <w:rPr>
                <w:rFonts w:ascii="Times New Roman" w:hAnsi="Times New Roman"/>
                <w:color w:val="000000"/>
                <w:sz w:val="24"/>
                <w:lang w:val="ru-RU"/>
              </w:rPr>
              <w:t xml:space="preserve"> </w:t>
            </w:r>
            <w:r w:rsidRPr="000207FB">
              <w:rPr>
                <w:rFonts w:ascii="Times New Roman" w:hAnsi="Times New Roman"/>
                <w:b/>
                <w:color w:val="000000"/>
                <w:sz w:val="24"/>
                <w:lang w:val="ru-RU"/>
              </w:rPr>
              <w:t>Человек и его социальное окружение</w:t>
            </w:r>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1.1</w:t>
            </w:r>
          </w:p>
        </w:tc>
        <w:tc>
          <w:tcPr>
            <w:tcW w:w="2288"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Социальное становление человека</w:t>
            </w:r>
          </w:p>
        </w:tc>
        <w:tc>
          <w:tcPr>
            <w:tcW w:w="104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6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1.2</w:t>
            </w:r>
          </w:p>
        </w:tc>
        <w:tc>
          <w:tcPr>
            <w:tcW w:w="22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Деятельность человека. Учебная деятельность школьника</w:t>
            </w:r>
          </w:p>
        </w:tc>
        <w:tc>
          <w:tcPr>
            <w:tcW w:w="1045"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1.3</w:t>
            </w:r>
          </w:p>
        </w:tc>
        <w:tc>
          <w:tcPr>
            <w:tcW w:w="22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Общение и его роль в жизни человека</w:t>
            </w:r>
          </w:p>
        </w:tc>
        <w:tc>
          <w:tcPr>
            <w:tcW w:w="1045"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1.4</w:t>
            </w:r>
          </w:p>
        </w:tc>
        <w:tc>
          <w:tcPr>
            <w:tcW w:w="2288" w:type="dxa"/>
            <w:tcMar>
              <w:top w:w="50" w:type="dxa"/>
              <w:left w:w="100" w:type="dxa"/>
            </w:tcMar>
            <w:vAlign w:val="center"/>
          </w:tcPr>
          <w:p w:rsidR="005D6CB1" w:rsidRDefault="005F0281">
            <w:pPr>
              <w:spacing w:after="0"/>
              <w:ind w:left="135"/>
            </w:pPr>
            <w:r>
              <w:rPr>
                <w:rFonts w:ascii="Times New Roman" w:hAnsi="Times New Roman"/>
                <w:color w:val="000000"/>
                <w:sz w:val="24"/>
              </w:rPr>
              <w:t>Человек в малой группе</w:t>
            </w:r>
          </w:p>
        </w:tc>
        <w:tc>
          <w:tcPr>
            <w:tcW w:w="104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8 </w:t>
            </w:r>
          </w:p>
        </w:tc>
        <w:tc>
          <w:tcPr>
            <w:tcW w:w="1778"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5D6CB1" w:rsidRDefault="005D6CB1"/>
        </w:tc>
      </w:tr>
      <w:tr w:rsidR="005D6CB1" w:rsidRPr="000207FB">
        <w:trPr>
          <w:trHeight w:val="144"/>
          <w:tblCellSpacing w:w="20" w:type="nil"/>
        </w:trPr>
        <w:tc>
          <w:tcPr>
            <w:tcW w:w="0" w:type="auto"/>
            <w:gridSpan w:val="6"/>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2.</w:t>
            </w:r>
            <w:r w:rsidRPr="000207FB">
              <w:rPr>
                <w:rFonts w:ascii="Times New Roman" w:hAnsi="Times New Roman"/>
                <w:color w:val="000000"/>
                <w:sz w:val="24"/>
                <w:lang w:val="ru-RU"/>
              </w:rPr>
              <w:t xml:space="preserve"> </w:t>
            </w:r>
            <w:r w:rsidRPr="000207FB">
              <w:rPr>
                <w:rFonts w:ascii="Times New Roman" w:hAnsi="Times New Roman"/>
                <w:b/>
                <w:color w:val="000000"/>
                <w:sz w:val="24"/>
                <w:lang w:val="ru-RU"/>
              </w:rPr>
              <w:t>Общество, в котором мы живём</w:t>
            </w:r>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2.1</w:t>
            </w:r>
          </w:p>
        </w:tc>
        <w:tc>
          <w:tcPr>
            <w:tcW w:w="2288" w:type="dxa"/>
            <w:tcMar>
              <w:top w:w="50" w:type="dxa"/>
              <w:left w:w="100" w:type="dxa"/>
            </w:tcMar>
            <w:vAlign w:val="center"/>
          </w:tcPr>
          <w:p w:rsidR="005D6CB1" w:rsidRDefault="005F0281">
            <w:pPr>
              <w:spacing w:after="0"/>
              <w:ind w:left="135"/>
            </w:pPr>
            <w:r>
              <w:rPr>
                <w:rFonts w:ascii="Times New Roman" w:hAnsi="Times New Roman"/>
                <w:color w:val="000000"/>
                <w:sz w:val="24"/>
              </w:rPr>
              <w:t>Общество — совместная жизнь людей</w:t>
            </w:r>
          </w:p>
        </w:tc>
        <w:tc>
          <w:tcPr>
            <w:tcW w:w="104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2.2</w:t>
            </w:r>
          </w:p>
        </w:tc>
        <w:tc>
          <w:tcPr>
            <w:tcW w:w="2288" w:type="dxa"/>
            <w:tcMar>
              <w:top w:w="50" w:type="dxa"/>
              <w:left w:w="100" w:type="dxa"/>
            </w:tcMar>
            <w:vAlign w:val="center"/>
          </w:tcPr>
          <w:p w:rsidR="005D6CB1" w:rsidRDefault="005F0281">
            <w:pPr>
              <w:spacing w:after="0"/>
              <w:ind w:left="135"/>
            </w:pPr>
            <w:r>
              <w:rPr>
                <w:rFonts w:ascii="Times New Roman" w:hAnsi="Times New Roman"/>
                <w:color w:val="000000"/>
                <w:sz w:val="24"/>
              </w:rPr>
              <w:t>Положение человека в обществе</w:t>
            </w:r>
          </w:p>
        </w:tc>
        <w:tc>
          <w:tcPr>
            <w:tcW w:w="104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2.3</w:t>
            </w:r>
          </w:p>
        </w:tc>
        <w:tc>
          <w:tcPr>
            <w:tcW w:w="2288"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Роль экономики в жизни общества. </w:t>
            </w:r>
            <w:r>
              <w:rPr>
                <w:rFonts w:ascii="Times New Roman" w:hAnsi="Times New Roman"/>
                <w:color w:val="000000"/>
                <w:sz w:val="24"/>
              </w:rPr>
              <w:t>Основные участники экономики</w:t>
            </w:r>
          </w:p>
        </w:tc>
        <w:tc>
          <w:tcPr>
            <w:tcW w:w="104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2.4</w:t>
            </w:r>
          </w:p>
        </w:tc>
        <w:tc>
          <w:tcPr>
            <w:tcW w:w="2288" w:type="dxa"/>
            <w:tcMar>
              <w:top w:w="50" w:type="dxa"/>
              <w:left w:w="100" w:type="dxa"/>
            </w:tcMar>
            <w:vAlign w:val="center"/>
          </w:tcPr>
          <w:p w:rsidR="005D6CB1" w:rsidRDefault="005F0281">
            <w:pPr>
              <w:spacing w:after="0"/>
              <w:ind w:left="135"/>
            </w:pPr>
            <w:r>
              <w:rPr>
                <w:rFonts w:ascii="Times New Roman" w:hAnsi="Times New Roman"/>
                <w:color w:val="000000"/>
                <w:sz w:val="24"/>
              </w:rPr>
              <w:t>Политическая жизнь</w:t>
            </w:r>
          </w:p>
        </w:tc>
        <w:tc>
          <w:tcPr>
            <w:tcW w:w="104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t>2.5</w:t>
            </w:r>
          </w:p>
        </w:tc>
        <w:tc>
          <w:tcPr>
            <w:tcW w:w="2288" w:type="dxa"/>
            <w:tcMar>
              <w:top w:w="50" w:type="dxa"/>
              <w:left w:w="100" w:type="dxa"/>
            </w:tcMar>
            <w:vAlign w:val="center"/>
          </w:tcPr>
          <w:p w:rsidR="005D6CB1" w:rsidRDefault="005F0281">
            <w:pPr>
              <w:spacing w:after="0"/>
              <w:ind w:left="135"/>
            </w:pPr>
            <w:r>
              <w:rPr>
                <w:rFonts w:ascii="Times New Roman" w:hAnsi="Times New Roman"/>
                <w:color w:val="000000"/>
                <w:sz w:val="24"/>
              </w:rPr>
              <w:t>Культурная жизнь</w:t>
            </w:r>
          </w:p>
        </w:tc>
        <w:tc>
          <w:tcPr>
            <w:tcW w:w="104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rsidRPr="000207FB">
        <w:trPr>
          <w:trHeight w:val="144"/>
          <w:tblCellSpacing w:w="20" w:type="nil"/>
        </w:trPr>
        <w:tc>
          <w:tcPr>
            <w:tcW w:w="538" w:type="dxa"/>
            <w:tcMar>
              <w:top w:w="50" w:type="dxa"/>
              <w:left w:w="100" w:type="dxa"/>
            </w:tcMar>
            <w:vAlign w:val="center"/>
          </w:tcPr>
          <w:p w:rsidR="005D6CB1" w:rsidRDefault="005F0281">
            <w:pPr>
              <w:spacing w:after="0"/>
            </w:pPr>
            <w:r>
              <w:rPr>
                <w:rFonts w:ascii="Times New Roman" w:hAnsi="Times New Roman"/>
                <w:color w:val="000000"/>
                <w:sz w:val="24"/>
              </w:rPr>
              <w:lastRenderedPageBreak/>
              <w:t>2.6</w:t>
            </w:r>
          </w:p>
        </w:tc>
        <w:tc>
          <w:tcPr>
            <w:tcW w:w="2288" w:type="dxa"/>
            <w:tcMar>
              <w:top w:w="50" w:type="dxa"/>
              <w:left w:w="100" w:type="dxa"/>
            </w:tcMar>
            <w:vAlign w:val="center"/>
          </w:tcPr>
          <w:p w:rsidR="005D6CB1" w:rsidRDefault="005F0281">
            <w:pPr>
              <w:spacing w:after="0"/>
              <w:ind w:left="135"/>
            </w:pPr>
            <w:r>
              <w:rPr>
                <w:rFonts w:ascii="Times New Roman" w:hAnsi="Times New Roman"/>
                <w:color w:val="000000"/>
                <w:sz w:val="24"/>
              </w:rPr>
              <w:t>Развитие общества</w:t>
            </w:r>
          </w:p>
        </w:tc>
        <w:tc>
          <w:tcPr>
            <w:tcW w:w="104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3 </w:t>
            </w:r>
          </w:p>
        </w:tc>
        <w:tc>
          <w:tcPr>
            <w:tcW w:w="1778" w:type="dxa"/>
            <w:tcMar>
              <w:top w:w="50" w:type="dxa"/>
              <w:left w:w="100" w:type="dxa"/>
            </w:tcMar>
            <w:vAlign w:val="center"/>
          </w:tcPr>
          <w:p w:rsidR="005D6CB1" w:rsidRDefault="005D6CB1">
            <w:pPr>
              <w:spacing w:after="0"/>
              <w:ind w:left="135"/>
              <w:jc w:val="center"/>
            </w:pP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642"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10 </w:t>
            </w:r>
          </w:p>
        </w:tc>
        <w:tc>
          <w:tcPr>
            <w:tcW w:w="0" w:type="auto"/>
            <w:gridSpan w:val="3"/>
            <w:tcMar>
              <w:top w:w="50" w:type="dxa"/>
              <w:left w:w="100" w:type="dxa"/>
            </w:tcMar>
            <w:vAlign w:val="center"/>
          </w:tcPr>
          <w:p w:rsidR="005D6CB1" w:rsidRDefault="005D6CB1"/>
        </w:tc>
      </w:tr>
      <w:tr w:rsidR="005D6CB1" w:rsidRPr="000207FB">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Защита проектов, итоговое повторение</w:t>
            </w:r>
          </w:p>
        </w:tc>
        <w:tc>
          <w:tcPr>
            <w:tcW w:w="1642"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4 </w:t>
            </w:r>
          </w:p>
        </w:tc>
        <w:tc>
          <w:tcPr>
            <w:tcW w:w="1778"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860" w:type="dxa"/>
            <w:tcMar>
              <w:top w:w="50" w:type="dxa"/>
              <w:left w:w="100" w:type="dxa"/>
            </w:tcMar>
            <w:vAlign w:val="center"/>
          </w:tcPr>
          <w:p w:rsidR="005D6CB1" w:rsidRDefault="005D6CB1">
            <w:pPr>
              <w:spacing w:after="0"/>
              <w:ind w:left="135"/>
              <w:jc w:val="center"/>
            </w:pPr>
          </w:p>
        </w:tc>
        <w:tc>
          <w:tcPr>
            <w:tcW w:w="283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415294</w:t>
              </w:r>
            </w:hyperlink>
          </w:p>
        </w:tc>
      </w:tr>
      <w:tr w:rsidR="005D6CB1">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ОБЩЕЕ КОЛИЧЕСТВО ЧАСОВ ПО ПРОГРАММЕ</w:t>
            </w:r>
          </w:p>
        </w:tc>
        <w:tc>
          <w:tcPr>
            <w:tcW w:w="1642"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78"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86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0 </w:t>
            </w:r>
          </w:p>
        </w:tc>
        <w:tc>
          <w:tcPr>
            <w:tcW w:w="2837" w:type="dxa"/>
            <w:tcMar>
              <w:top w:w="50" w:type="dxa"/>
              <w:left w:w="100" w:type="dxa"/>
            </w:tcMar>
            <w:vAlign w:val="center"/>
          </w:tcPr>
          <w:p w:rsidR="005D6CB1" w:rsidRDefault="005D6CB1"/>
        </w:tc>
      </w:tr>
    </w:tbl>
    <w:p w:rsidR="005D6CB1" w:rsidRDefault="005D6CB1">
      <w:pPr>
        <w:sectPr w:rsidR="005D6CB1">
          <w:pgSz w:w="16383" w:h="11906" w:orient="landscape"/>
          <w:pgMar w:top="1134" w:right="850" w:bottom="1134" w:left="1701" w:header="720" w:footer="720" w:gutter="0"/>
          <w:cols w:space="720"/>
        </w:sectPr>
      </w:pPr>
    </w:p>
    <w:p w:rsidR="005D6CB1" w:rsidRDefault="005F0281">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3"/>
        <w:gridCol w:w="4738"/>
        <w:gridCol w:w="1482"/>
        <w:gridCol w:w="1841"/>
        <w:gridCol w:w="1910"/>
        <w:gridCol w:w="2824"/>
      </w:tblGrid>
      <w:tr w:rsidR="005D6CB1">
        <w:trPr>
          <w:trHeight w:val="144"/>
          <w:tblCellSpacing w:w="20" w:type="nil"/>
        </w:trPr>
        <w:tc>
          <w:tcPr>
            <w:tcW w:w="483"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 п/п </w:t>
            </w:r>
          </w:p>
          <w:p w:rsidR="005D6CB1" w:rsidRDefault="005D6CB1">
            <w:pPr>
              <w:spacing w:after="0"/>
              <w:ind w:left="135"/>
            </w:pPr>
          </w:p>
        </w:tc>
        <w:tc>
          <w:tcPr>
            <w:tcW w:w="3344"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Наименование разделов и тем программы </w:t>
            </w:r>
          </w:p>
          <w:p w:rsidR="005D6CB1" w:rsidRDefault="005D6CB1">
            <w:pPr>
              <w:spacing w:after="0"/>
              <w:ind w:left="135"/>
            </w:pPr>
          </w:p>
        </w:tc>
        <w:tc>
          <w:tcPr>
            <w:tcW w:w="0" w:type="auto"/>
            <w:gridSpan w:val="3"/>
            <w:tcMar>
              <w:top w:w="50" w:type="dxa"/>
              <w:left w:w="100" w:type="dxa"/>
            </w:tcMar>
            <w:vAlign w:val="center"/>
          </w:tcPr>
          <w:p w:rsidR="005D6CB1" w:rsidRDefault="005F0281">
            <w:pPr>
              <w:spacing w:after="0"/>
            </w:pPr>
            <w:r>
              <w:rPr>
                <w:rFonts w:ascii="Times New Roman" w:hAnsi="Times New Roman"/>
                <w:b/>
                <w:color w:val="000000"/>
                <w:sz w:val="24"/>
              </w:rPr>
              <w:t>Количество часов</w:t>
            </w:r>
          </w:p>
        </w:tc>
        <w:tc>
          <w:tcPr>
            <w:tcW w:w="2551"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Электронные (цифровые) образовательные ресурсы </w:t>
            </w:r>
          </w:p>
          <w:p w:rsidR="005D6CB1" w:rsidRDefault="005D6CB1">
            <w:pPr>
              <w:spacing w:after="0"/>
              <w:ind w:left="135"/>
            </w:pPr>
          </w:p>
        </w:tc>
      </w:tr>
      <w:tr w:rsidR="005D6CB1">
        <w:trPr>
          <w:trHeight w:val="144"/>
          <w:tblCellSpacing w:w="20" w:type="nil"/>
        </w:trPr>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c>
          <w:tcPr>
            <w:tcW w:w="943"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Всего </w:t>
            </w:r>
          </w:p>
          <w:p w:rsidR="005D6CB1" w:rsidRDefault="005D6CB1">
            <w:pPr>
              <w:spacing w:after="0"/>
              <w:ind w:left="135"/>
            </w:pPr>
          </w:p>
        </w:tc>
        <w:tc>
          <w:tcPr>
            <w:tcW w:w="1659"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Контрольные работы </w:t>
            </w:r>
          </w:p>
          <w:p w:rsidR="005D6CB1" w:rsidRDefault="005D6CB1">
            <w:pPr>
              <w:spacing w:after="0"/>
              <w:ind w:left="135"/>
            </w:pPr>
          </w:p>
        </w:tc>
        <w:tc>
          <w:tcPr>
            <w:tcW w:w="1750"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Практические работы </w:t>
            </w:r>
          </w:p>
          <w:p w:rsidR="005D6CB1" w:rsidRDefault="005D6CB1">
            <w:pPr>
              <w:spacing w:after="0"/>
              <w:ind w:left="135"/>
            </w:pPr>
          </w:p>
        </w:tc>
        <w:tc>
          <w:tcPr>
            <w:tcW w:w="0" w:type="auto"/>
            <w:vMerge/>
            <w:tcBorders>
              <w:top w:val="nil"/>
            </w:tcBorders>
            <w:tcMar>
              <w:top w:w="50" w:type="dxa"/>
              <w:left w:w="100" w:type="dxa"/>
            </w:tcMar>
          </w:tcPr>
          <w:p w:rsidR="005D6CB1" w:rsidRDefault="005D6CB1"/>
        </w:tc>
      </w:tr>
      <w:tr w:rsidR="005D6CB1" w:rsidRPr="000207FB">
        <w:trPr>
          <w:trHeight w:val="144"/>
          <w:tblCellSpacing w:w="20" w:type="nil"/>
        </w:trPr>
        <w:tc>
          <w:tcPr>
            <w:tcW w:w="0" w:type="auto"/>
            <w:gridSpan w:val="6"/>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1.</w:t>
            </w:r>
            <w:r w:rsidRPr="000207FB">
              <w:rPr>
                <w:rFonts w:ascii="Times New Roman" w:hAnsi="Times New Roman"/>
                <w:color w:val="000000"/>
                <w:sz w:val="24"/>
                <w:lang w:val="ru-RU"/>
              </w:rPr>
              <w:t xml:space="preserve"> Социальные ценности и нормы</w:t>
            </w:r>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1.1</w:t>
            </w:r>
          </w:p>
        </w:tc>
        <w:tc>
          <w:tcPr>
            <w:tcW w:w="3344"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Социальные ценности</w:t>
            </w:r>
          </w:p>
        </w:tc>
        <w:tc>
          <w:tcPr>
            <w:tcW w:w="943"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1.2</w:t>
            </w:r>
          </w:p>
        </w:tc>
        <w:tc>
          <w:tcPr>
            <w:tcW w:w="3344"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Социальные нормы</w:t>
            </w:r>
          </w:p>
        </w:tc>
        <w:tc>
          <w:tcPr>
            <w:tcW w:w="943"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1.3</w:t>
            </w:r>
          </w:p>
        </w:tc>
        <w:tc>
          <w:tcPr>
            <w:tcW w:w="3344"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Мораль и моральный выбор. Право и мораль</w:t>
            </w:r>
          </w:p>
        </w:tc>
        <w:tc>
          <w:tcPr>
            <w:tcW w:w="943"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8 </w:t>
            </w:r>
          </w:p>
        </w:tc>
        <w:tc>
          <w:tcPr>
            <w:tcW w:w="165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5D6CB1" w:rsidRDefault="005D6CB1"/>
        </w:tc>
      </w:tr>
      <w:tr w:rsidR="005D6CB1" w:rsidRPr="000207FB">
        <w:trPr>
          <w:trHeight w:val="144"/>
          <w:tblCellSpacing w:w="20" w:type="nil"/>
        </w:trPr>
        <w:tc>
          <w:tcPr>
            <w:tcW w:w="0" w:type="auto"/>
            <w:gridSpan w:val="6"/>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2.</w:t>
            </w:r>
            <w:r w:rsidRPr="000207FB">
              <w:rPr>
                <w:rFonts w:ascii="Times New Roman" w:hAnsi="Times New Roman"/>
                <w:color w:val="000000"/>
                <w:sz w:val="24"/>
                <w:lang w:val="ru-RU"/>
              </w:rPr>
              <w:t xml:space="preserve"> Человек как участник правовых отношений</w:t>
            </w:r>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2.1</w:t>
            </w:r>
          </w:p>
        </w:tc>
        <w:tc>
          <w:tcPr>
            <w:tcW w:w="3344" w:type="dxa"/>
            <w:tcMar>
              <w:top w:w="50" w:type="dxa"/>
              <w:left w:w="100" w:type="dxa"/>
            </w:tcMar>
            <w:vAlign w:val="center"/>
          </w:tcPr>
          <w:p w:rsidR="005D6CB1" w:rsidRDefault="005F0281">
            <w:pPr>
              <w:spacing w:after="0"/>
              <w:ind w:left="135"/>
            </w:pPr>
            <w:r>
              <w:rPr>
                <w:rFonts w:ascii="Times New Roman" w:hAnsi="Times New Roman"/>
                <w:color w:val="000000"/>
                <w:sz w:val="24"/>
              </w:rPr>
              <w:t>Правоотношения</w:t>
            </w:r>
          </w:p>
        </w:tc>
        <w:tc>
          <w:tcPr>
            <w:tcW w:w="943"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2.2</w:t>
            </w:r>
          </w:p>
        </w:tc>
        <w:tc>
          <w:tcPr>
            <w:tcW w:w="3344"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Правонарушения и их опасность для личности и общества</w:t>
            </w:r>
          </w:p>
        </w:tc>
        <w:tc>
          <w:tcPr>
            <w:tcW w:w="943"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2.3</w:t>
            </w:r>
          </w:p>
        </w:tc>
        <w:tc>
          <w:tcPr>
            <w:tcW w:w="3344"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прав и свобод человека и гражданина</w:t>
            </w:r>
          </w:p>
        </w:tc>
        <w:tc>
          <w:tcPr>
            <w:tcW w:w="943"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7 </w:t>
            </w:r>
          </w:p>
        </w:tc>
        <w:tc>
          <w:tcPr>
            <w:tcW w:w="0" w:type="auto"/>
            <w:gridSpan w:val="3"/>
            <w:tcMar>
              <w:top w:w="50" w:type="dxa"/>
              <w:left w:w="100" w:type="dxa"/>
            </w:tcMar>
            <w:vAlign w:val="center"/>
          </w:tcPr>
          <w:p w:rsidR="005D6CB1" w:rsidRDefault="005D6CB1"/>
        </w:tc>
      </w:tr>
      <w:tr w:rsidR="005D6CB1">
        <w:trPr>
          <w:trHeight w:val="144"/>
          <w:tblCellSpacing w:w="20" w:type="nil"/>
        </w:trPr>
        <w:tc>
          <w:tcPr>
            <w:tcW w:w="0" w:type="auto"/>
            <w:gridSpan w:val="6"/>
            <w:tcMar>
              <w:top w:w="50" w:type="dxa"/>
              <w:left w:w="100" w:type="dxa"/>
            </w:tcMar>
            <w:vAlign w:val="center"/>
          </w:tcPr>
          <w:p w:rsidR="005D6CB1" w:rsidRDefault="005F0281">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Основы российского права</w:t>
            </w:r>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3.1</w:t>
            </w:r>
          </w:p>
        </w:tc>
        <w:tc>
          <w:tcPr>
            <w:tcW w:w="3344" w:type="dxa"/>
            <w:tcMar>
              <w:top w:w="50" w:type="dxa"/>
              <w:left w:w="100" w:type="dxa"/>
            </w:tcMar>
            <w:vAlign w:val="center"/>
          </w:tcPr>
          <w:p w:rsidR="005D6CB1" w:rsidRDefault="005F0281">
            <w:pPr>
              <w:spacing w:after="0"/>
              <w:ind w:left="135"/>
            </w:pPr>
            <w:r>
              <w:rPr>
                <w:rFonts w:ascii="Times New Roman" w:hAnsi="Times New Roman"/>
                <w:color w:val="000000"/>
                <w:sz w:val="24"/>
              </w:rPr>
              <w:t>Как устроено российское право</w:t>
            </w:r>
          </w:p>
        </w:tc>
        <w:tc>
          <w:tcPr>
            <w:tcW w:w="943"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3.2</w:t>
            </w:r>
          </w:p>
        </w:tc>
        <w:tc>
          <w:tcPr>
            <w:tcW w:w="3344" w:type="dxa"/>
            <w:tcMar>
              <w:top w:w="50" w:type="dxa"/>
              <w:left w:w="100" w:type="dxa"/>
            </w:tcMar>
            <w:vAlign w:val="center"/>
          </w:tcPr>
          <w:p w:rsidR="005D6CB1" w:rsidRDefault="005F0281">
            <w:pPr>
              <w:spacing w:after="0"/>
              <w:ind w:left="135"/>
            </w:pPr>
            <w:r>
              <w:rPr>
                <w:rFonts w:ascii="Times New Roman" w:hAnsi="Times New Roman"/>
                <w:color w:val="000000"/>
                <w:sz w:val="24"/>
              </w:rPr>
              <w:t>Основы гражданского права</w:t>
            </w:r>
          </w:p>
        </w:tc>
        <w:tc>
          <w:tcPr>
            <w:tcW w:w="943"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lastRenderedPageBreak/>
              <w:t>3.3</w:t>
            </w:r>
          </w:p>
        </w:tc>
        <w:tc>
          <w:tcPr>
            <w:tcW w:w="3344" w:type="dxa"/>
            <w:tcMar>
              <w:top w:w="50" w:type="dxa"/>
              <w:left w:w="100" w:type="dxa"/>
            </w:tcMar>
            <w:vAlign w:val="center"/>
          </w:tcPr>
          <w:p w:rsidR="005D6CB1" w:rsidRDefault="005F0281">
            <w:pPr>
              <w:spacing w:after="0"/>
              <w:ind w:left="135"/>
            </w:pPr>
            <w:r>
              <w:rPr>
                <w:rFonts w:ascii="Times New Roman" w:hAnsi="Times New Roman"/>
                <w:color w:val="000000"/>
                <w:sz w:val="24"/>
              </w:rPr>
              <w:t>Основы семейного права</w:t>
            </w:r>
          </w:p>
        </w:tc>
        <w:tc>
          <w:tcPr>
            <w:tcW w:w="943"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3.4</w:t>
            </w:r>
          </w:p>
        </w:tc>
        <w:tc>
          <w:tcPr>
            <w:tcW w:w="3344" w:type="dxa"/>
            <w:tcMar>
              <w:top w:w="50" w:type="dxa"/>
              <w:left w:w="100" w:type="dxa"/>
            </w:tcMar>
            <w:vAlign w:val="center"/>
          </w:tcPr>
          <w:p w:rsidR="005D6CB1" w:rsidRDefault="005F0281">
            <w:pPr>
              <w:spacing w:after="0"/>
              <w:ind w:left="135"/>
            </w:pPr>
            <w:r>
              <w:rPr>
                <w:rFonts w:ascii="Times New Roman" w:hAnsi="Times New Roman"/>
                <w:color w:val="000000"/>
                <w:sz w:val="24"/>
              </w:rPr>
              <w:t>Основы трудового права</w:t>
            </w:r>
          </w:p>
        </w:tc>
        <w:tc>
          <w:tcPr>
            <w:tcW w:w="943"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3.5</w:t>
            </w:r>
          </w:p>
        </w:tc>
        <w:tc>
          <w:tcPr>
            <w:tcW w:w="3344" w:type="dxa"/>
            <w:tcMar>
              <w:top w:w="50" w:type="dxa"/>
              <w:left w:w="100" w:type="dxa"/>
            </w:tcMar>
            <w:vAlign w:val="center"/>
          </w:tcPr>
          <w:p w:rsidR="005D6CB1" w:rsidRDefault="005F0281">
            <w:pPr>
              <w:spacing w:after="0"/>
              <w:ind w:left="135"/>
            </w:pPr>
            <w:r>
              <w:rPr>
                <w:rFonts w:ascii="Times New Roman" w:hAnsi="Times New Roman"/>
                <w:color w:val="000000"/>
                <w:sz w:val="24"/>
              </w:rPr>
              <w:t>Виды юридической ответственности</w:t>
            </w:r>
          </w:p>
        </w:tc>
        <w:tc>
          <w:tcPr>
            <w:tcW w:w="943"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483" w:type="dxa"/>
            <w:tcMar>
              <w:top w:w="50" w:type="dxa"/>
              <w:left w:w="100" w:type="dxa"/>
            </w:tcMar>
            <w:vAlign w:val="center"/>
          </w:tcPr>
          <w:p w:rsidR="005D6CB1" w:rsidRDefault="005F0281">
            <w:pPr>
              <w:spacing w:after="0"/>
            </w:pPr>
            <w:r>
              <w:rPr>
                <w:rFonts w:ascii="Times New Roman" w:hAnsi="Times New Roman"/>
                <w:color w:val="000000"/>
                <w:sz w:val="24"/>
              </w:rPr>
              <w:t>3.6</w:t>
            </w:r>
          </w:p>
        </w:tc>
        <w:tc>
          <w:tcPr>
            <w:tcW w:w="3344"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Правоохранительные органы в Российской Федерации</w:t>
            </w:r>
          </w:p>
        </w:tc>
        <w:tc>
          <w:tcPr>
            <w:tcW w:w="943"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 </w:t>
            </w:r>
          </w:p>
        </w:tc>
        <w:tc>
          <w:tcPr>
            <w:tcW w:w="1659" w:type="dxa"/>
            <w:tcMar>
              <w:top w:w="50" w:type="dxa"/>
              <w:left w:w="100" w:type="dxa"/>
            </w:tcMar>
            <w:vAlign w:val="center"/>
          </w:tcPr>
          <w:p w:rsidR="005D6CB1" w:rsidRDefault="005D6CB1">
            <w:pPr>
              <w:spacing w:after="0"/>
              <w:ind w:left="135"/>
              <w:jc w:val="center"/>
            </w:pP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482"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12 </w:t>
            </w:r>
          </w:p>
        </w:tc>
        <w:tc>
          <w:tcPr>
            <w:tcW w:w="0" w:type="auto"/>
            <w:gridSpan w:val="3"/>
            <w:tcMar>
              <w:top w:w="50" w:type="dxa"/>
              <w:left w:w="100" w:type="dxa"/>
            </w:tcMar>
            <w:vAlign w:val="center"/>
          </w:tcPr>
          <w:p w:rsidR="005D6CB1" w:rsidRDefault="005D6CB1"/>
        </w:tc>
      </w:tr>
      <w:tr w:rsidR="005D6CB1" w:rsidRPr="000207FB">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Защита проектов, итоговое повторение</w:t>
            </w:r>
          </w:p>
        </w:tc>
        <w:tc>
          <w:tcPr>
            <w:tcW w:w="1482"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3 </w:t>
            </w:r>
          </w:p>
        </w:tc>
        <w:tc>
          <w:tcPr>
            <w:tcW w:w="165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50" w:type="dxa"/>
            <w:tcMar>
              <w:top w:w="50" w:type="dxa"/>
              <w:left w:w="100" w:type="dxa"/>
            </w:tcMar>
            <w:vAlign w:val="center"/>
          </w:tcPr>
          <w:p w:rsidR="005D6CB1" w:rsidRDefault="005D6CB1">
            <w:pPr>
              <w:spacing w:after="0"/>
              <w:ind w:left="135"/>
              <w:jc w:val="center"/>
            </w:pPr>
          </w:p>
        </w:tc>
        <w:tc>
          <w:tcPr>
            <w:tcW w:w="2551"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4170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ОБЩЕЕ КОЛИЧЕСТВО ЧАСОВ ПО ПРОГРАММЕ</w:t>
            </w:r>
          </w:p>
        </w:tc>
        <w:tc>
          <w:tcPr>
            <w:tcW w:w="1482"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5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75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0 </w:t>
            </w:r>
          </w:p>
        </w:tc>
        <w:tc>
          <w:tcPr>
            <w:tcW w:w="2551" w:type="dxa"/>
            <w:tcMar>
              <w:top w:w="50" w:type="dxa"/>
              <w:left w:w="100" w:type="dxa"/>
            </w:tcMar>
            <w:vAlign w:val="center"/>
          </w:tcPr>
          <w:p w:rsidR="005D6CB1" w:rsidRDefault="005D6CB1"/>
        </w:tc>
      </w:tr>
    </w:tbl>
    <w:p w:rsidR="005D6CB1" w:rsidRDefault="005D6CB1">
      <w:pPr>
        <w:sectPr w:rsidR="005D6CB1">
          <w:pgSz w:w="16383" w:h="11906" w:orient="landscape"/>
          <w:pgMar w:top="1134" w:right="850" w:bottom="1134" w:left="1701" w:header="720" w:footer="720" w:gutter="0"/>
          <w:cols w:space="720"/>
        </w:sectPr>
      </w:pPr>
    </w:p>
    <w:p w:rsidR="005D6CB1" w:rsidRDefault="005F0281">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18"/>
        <w:gridCol w:w="4693"/>
        <w:gridCol w:w="1509"/>
        <w:gridCol w:w="1841"/>
        <w:gridCol w:w="1910"/>
        <w:gridCol w:w="2837"/>
      </w:tblGrid>
      <w:tr w:rsidR="005D6CB1">
        <w:trPr>
          <w:trHeight w:val="144"/>
          <w:tblCellSpacing w:w="20" w:type="nil"/>
        </w:trPr>
        <w:tc>
          <w:tcPr>
            <w:tcW w:w="492"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 п/п </w:t>
            </w:r>
          </w:p>
          <w:p w:rsidR="005D6CB1" w:rsidRDefault="005D6CB1">
            <w:pPr>
              <w:spacing w:after="0"/>
              <w:ind w:left="135"/>
            </w:pPr>
          </w:p>
        </w:tc>
        <w:tc>
          <w:tcPr>
            <w:tcW w:w="3168"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Наименование разделов и тем программы </w:t>
            </w:r>
          </w:p>
          <w:p w:rsidR="005D6CB1" w:rsidRDefault="005D6CB1">
            <w:pPr>
              <w:spacing w:after="0"/>
              <w:ind w:left="135"/>
            </w:pPr>
          </w:p>
        </w:tc>
        <w:tc>
          <w:tcPr>
            <w:tcW w:w="0" w:type="auto"/>
            <w:gridSpan w:val="3"/>
            <w:tcMar>
              <w:top w:w="50" w:type="dxa"/>
              <w:left w:w="100" w:type="dxa"/>
            </w:tcMar>
            <w:vAlign w:val="center"/>
          </w:tcPr>
          <w:p w:rsidR="005D6CB1" w:rsidRDefault="005F0281">
            <w:pPr>
              <w:spacing w:after="0"/>
            </w:pPr>
            <w:r>
              <w:rPr>
                <w:rFonts w:ascii="Times New Roman" w:hAnsi="Times New Roman"/>
                <w:b/>
                <w:color w:val="000000"/>
                <w:sz w:val="24"/>
              </w:rPr>
              <w:t>Количество часов</w:t>
            </w:r>
          </w:p>
        </w:tc>
        <w:tc>
          <w:tcPr>
            <w:tcW w:w="2599"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Электронные (цифровые) образовательные ресурсы </w:t>
            </w:r>
          </w:p>
          <w:p w:rsidR="005D6CB1" w:rsidRDefault="005D6CB1">
            <w:pPr>
              <w:spacing w:after="0"/>
              <w:ind w:left="135"/>
            </w:pPr>
          </w:p>
        </w:tc>
      </w:tr>
      <w:tr w:rsidR="005D6CB1">
        <w:trPr>
          <w:trHeight w:val="144"/>
          <w:tblCellSpacing w:w="20" w:type="nil"/>
        </w:trPr>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c>
          <w:tcPr>
            <w:tcW w:w="960"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Всего </w:t>
            </w:r>
          </w:p>
          <w:p w:rsidR="005D6CB1" w:rsidRDefault="005D6CB1">
            <w:pPr>
              <w:spacing w:after="0"/>
              <w:ind w:left="135"/>
            </w:pPr>
          </w:p>
        </w:tc>
        <w:tc>
          <w:tcPr>
            <w:tcW w:w="1680"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Контрольные работы </w:t>
            </w:r>
          </w:p>
          <w:p w:rsidR="005D6CB1" w:rsidRDefault="005D6CB1">
            <w:pPr>
              <w:spacing w:after="0"/>
              <w:ind w:left="135"/>
            </w:pPr>
          </w:p>
        </w:tc>
        <w:tc>
          <w:tcPr>
            <w:tcW w:w="1768"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Практические работы </w:t>
            </w:r>
          </w:p>
          <w:p w:rsidR="005D6CB1" w:rsidRDefault="005D6CB1">
            <w:pPr>
              <w:spacing w:after="0"/>
              <w:ind w:left="135"/>
            </w:pPr>
          </w:p>
        </w:tc>
        <w:tc>
          <w:tcPr>
            <w:tcW w:w="0" w:type="auto"/>
            <w:vMerge/>
            <w:tcBorders>
              <w:top w:val="nil"/>
            </w:tcBorders>
            <w:tcMar>
              <w:top w:w="50" w:type="dxa"/>
              <w:left w:w="100" w:type="dxa"/>
            </w:tcMar>
          </w:tcPr>
          <w:p w:rsidR="005D6CB1" w:rsidRDefault="005D6CB1"/>
        </w:tc>
      </w:tr>
      <w:tr w:rsidR="005D6CB1" w:rsidRPr="000207FB">
        <w:trPr>
          <w:trHeight w:val="144"/>
          <w:tblCellSpacing w:w="20" w:type="nil"/>
        </w:trPr>
        <w:tc>
          <w:tcPr>
            <w:tcW w:w="0" w:type="auto"/>
            <w:gridSpan w:val="6"/>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1.</w:t>
            </w:r>
            <w:r w:rsidRPr="000207FB">
              <w:rPr>
                <w:rFonts w:ascii="Times New Roman" w:hAnsi="Times New Roman"/>
                <w:color w:val="000000"/>
                <w:sz w:val="24"/>
                <w:lang w:val="ru-RU"/>
              </w:rPr>
              <w:t xml:space="preserve"> </w:t>
            </w:r>
            <w:r w:rsidRPr="000207FB">
              <w:rPr>
                <w:rFonts w:ascii="Times New Roman" w:hAnsi="Times New Roman"/>
                <w:b/>
                <w:color w:val="000000"/>
                <w:sz w:val="24"/>
                <w:lang w:val="ru-RU"/>
              </w:rPr>
              <w:t>Человек в экономических отношениях</w:t>
            </w:r>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1.1</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Экономика — основа жизнедеятельности человека</w:t>
            </w:r>
          </w:p>
        </w:tc>
        <w:tc>
          <w:tcPr>
            <w:tcW w:w="96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1.2</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Рыночные отношения в экономике</w:t>
            </w:r>
          </w:p>
        </w:tc>
        <w:tc>
          <w:tcPr>
            <w:tcW w:w="96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1.3</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Финансовые отношения в экономике</w:t>
            </w:r>
          </w:p>
        </w:tc>
        <w:tc>
          <w:tcPr>
            <w:tcW w:w="96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5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1.4</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Домашнее хозяйство</w:t>
            </w:r>
          </w:p>
        </w:tc>
        <w:tc>
          <w:tcPr>
            <w:tcW w:w="96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1.5</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Экономические цели и функции государства</w:t>
            </w:r>
          </w:p>
        </w:tc>
        <w:tc>
          <w:tcPr>
            <w:tcW w:w="96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20 </w:t>
            </w:r>
          </w:p>
        </w:tc>
        <w:tc>
          <w:tcPr>
            <w:tcW w:w="0" w:type="auto"/>
            <w:gridSpan w:val="3"/>
            <w:tcMar>
              <w:top w:w="50" w:type="dxa"/>
              <w:left w:w="100" w:type="dxa"/>
            </w:tcMar>
            <w:vAlign w:val="center"/>
          </w:tcPr>
          <w:p w:rsidR="005D6CB1" w:rsidRDefault="005D6CB1"/>
        </w:tc>
      </w:tr>
      <w:tr w:rsidR="005D6CB1" w:rsidRPr="000207FB">
        <w:trPr>
          <w:trHeight w:val="144"/>
          <w:tblCellSpacing w:w="20" w:type="nil"/>
        </w:trPr>
        <w:tc>
          <w:tcPr>
            <w:tcW w:w="0" w:type="auto"/>
            <w:gridSpan w:val="6"/>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2.</w:t>
            </w:r>
            <w:r w:rsidRPr="000207FB">
              <w:rPr>
                <w:rFonts w:ascii="Times New Roman" w:hAnsi="Times New Roman"/>
                <w:color w:val="000000"/>
                <w:sz w:val="24"/>
                <w:lang w:val="ru-RU"/>
              </w:rPr>
              <w:t xml:space="preserve"> </w:t>
            </w:r>
            <w:r w:rsidRPr="000207FB">
              <w:rPr>
                <w:rFonts w:ascii="Times New Roman" w:hAnsi="Times New Roman"/>
                <w:b/>
                <w:color w:val="000000"/>
                <w:sz w:val="24"/>
                <w:lang w:val="ru-RU"/>
              </w:rPr>
              <w:t>Человек в мире культуры</w:t>
            </w:r>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2.1</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Культура, её многообразие и формы</w:t>
            </w:r>
          </w:p>
        </w:tc>
        <w:tc>
          <w:tcPr>
            <w:tcW w:w="96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2.2</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Наука и образование в Российской Федерации</w:t>
            </w:r>
          </w:p>
        </w:tc>
        <w:tc>
          <w:tcPr>
            <w:tcW w:w="96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4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2.3</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Роль религии в жизни общества</w:t>
            </w:r>
          </w:p>
        </w:tc>
        <w:tc>
          <w:tcPr>
            <w:tcW w:w="96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t>2.4</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Роль искусства в жизни человека</w:t>
            </w:r>
          </w:p>
        </w:tc>
        <w:tc>
          <w:tcPr>
            <w:tcW w:w="96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rsidRPr="000207FB">
        <w:trPr>
          <w:trHeight w:val="144"/>
          <w:tblCellSpacing w:w="20" w:type="nil"/>
        </w:trPr>
        <w:tc>
          <w:tcPr>
            <w:tcW w:w="492" w:type="dxa"/>
            <w:tcMar>
              <w:top w:w="50" w:type="dxa"/>
              <w:left w:w="100" w:type="dxa"/>
            </w:tcMar>
            <w:vAlign w:val="center"/>
          </w:tcPr>
          <w:p w:rsidR="005D6CB1" w:rsidRDefault="005F0281">
            <w:pPr>
              <w:spacing w:after="0"/>
            </w:pPr>
            <w:r>
              <w:rPr>
                <w:rFonts w:ascii="Times New Roman" w:hAnsi="Times New Roman"/>
                <w:color w:val="000000"/>
                <w:sz w:val="24"/>
              </w:rPr>
              <w:lastRenderedPageBreak/>
              <w:t>2.5</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Роль информации в современном мире</w:t>
            </w:r>
          </w:p>
        </w:tc>
        <w:tc>
          <w:tcPr>
            <w:tcW w:w="96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80" w:type="dxa"/>
            <w:tcMar>
              <w:top w:w="50" w:type="dxa"/>
              <w:left w:w="100" w:type="dxa"/>
            </w:tcMar>
            <w:vAlign w:val="center"/>
          </w:tcPr>
          <w:p w:rsidR="005D6CB1" w:rsidRDefault="005D6CB1">
            <w:pPr>
              <w:spacing w:after="0"/>
              <w:ind w:left="135"/>
              <w:jc w:val="center"/>
            </w:pP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50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5D6CB1" w:rsidRDefault="005D6CB1"/>
        </w:tc>
      </w:tr>
      <w:tr w:rsidR="005D6CB1" w:rsidRPr="000207FB">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Защита проектов, итоговое повторение</w:t>
            </w:r>
          </w:p>
        </w:tc>
        <w:tc>
          <w:tcPr>
            <w:tcW w:w="150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3 </w:t>
            </w:r>
          </w:p>
        </w:tc>
        <w:tc>
          <w:tcPr>
            <w:tcW w:w="168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68" w:type="dxa"/>
            <w:tcMar>
              <w:top w:w="50" w:type="dxa"/>
              <w:left w:w="100" w:type="dxa"/>
            </w:tcMar>
            <w:vAlign w:val="center"/>
          </w:tcPr>
          <w:p w:rsidR="005D6CB1" w:rsidRDefault="005D6CB1">
            <w:pPr>
              <w:spacing w:after="0"/>
              <w:ind w:left="135"/>
              <w:jc w:val="center"/>
            </w:pPr>
          </w:p>
        </w:tc>
        <w:tc>
          <w:tcPr>
            <w:tcW w:w="2599"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419196</w:t>
              </w:r>
            </w:hyperlink>
          </w:p>
        </w:tc>
      </w:tr>
      <w:tr w:rsidR="005D6CB1">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ОБЩЕЕ КОЛИЧЕСТВО ЧАСОВ ПО ПРОГРАММЕ</w:t>
            </w:r>
          </w:p>
        </w:tc>
        <w:tc>
          <w:tcPr>
            <w:tcW w:w="1509"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8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768"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0 </w:t>
            </w:r>
          </w:p>
        </w:tc>
        <w:tc>
          <w:tcPr>
            <w:tcW w:w="2599" w:type="dxa"/>
            <w:tcMar>
              <w:top w:w="50" w:type="dxa"/>
              <w:left w:w="100" w:type="dxa"/>
            </w:tcMar>
            <w:vAlign w:val="center"/>
          </w:tcPr>
          <w:p w:rsidR="005D6CB1" w:rsidRDefault="005D6CB1"/>
        </w:tc>
      </w:tr>
    </w:tbl>
    <w:p w:rsidR="005D6CB1" w:rsidRDefault="005D6CB1">
      <w:pPr>
        <w:sectPr w:rsidR="005D6CB1">
          <w:pgSz w:w="16383" w:h="11906" w:orient="landscape"/>
          <w:pgMar w:top="1134" w:right="850" w:bottom="1134" w:left="1701" w:header="720" w:footer="720" w:gutter="0"/>
          <w:cols w:space="720"/>
        </w:sectPr>
      </w:pPr>
    </w:p>
    <w:p w:rsidR="005D6CB1" w:rsidRDefault="005F0281">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28"/>
        <w:gridCol w:w="4844"/>
        <w:gridCol w:w="1480"/>
        <w:gridCol w:w="1841"/>
        <w:gridCol w:w="1910"/>
        <w:gridCol w:w="2837"/>
      </w:tblGrid>
      <w:tr w:rsidR="005D6CB1">
        <w:trPr>
          <w:trHeight w:val="144"/>
          <w:tblCellSpacing w:w="20" w:type="nil"/>
        </w:trPr>
        <w:tc>
          <w:tcPr>
            <w:tcW w:w="501"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 п/п </w:t>
            </w:r>
          </w:p>
          <w:p w:rsidR="005D6CB1" w:rsidRDefault="005D6CB1">
            <w:pPr>
              <w:spacing w:after="0"/>
              <w:ind w:left="135"/>
            </w:pPr>
          </w:p>
        </w:tc>
        <w:tc>
          <w:tcPr>
            <w:tcW w:w="2992"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Наименование разделов и тем программы </w:t>
            </w:r>
          </w:p>
          <w:p w:rsidR="005D6CB1" w:rsidRDefault="005D6CB1">
            <w:pPr>
              <w:spacing w:after="0"/>
              <w:ind w:left="135"/>
            </w:pPr>
          </w:p>
        </w:tc>
        <w:tc>
          <w:tcPr>
            <w:tcW w:w="0" w:type="auto"/>
            <w:gridSpan w:val="3"/>
            <w:tcMar>
              <w:top w:w="50" w:type="dxa"/>
              <w:left w:w="100" w:type="dxa"/>
            </w:tcMar>
            <w:vAlign w:val="center"/>
          </w:tcPr>
          <w:p w:rsidR="005D6CB1" w:rsidRDefault="005F0281">
            <w:pPr>
              <w:spacing w:after="0"/>
            </w:pPr>
            <w:r>
              <w:rPr>
                <w:rFonts w:ascii="Times New Roman" w:hAnsi="Times New Roman"/>
                <w:b/>
                <w:color w:val="000000"/>
                <w:sz w:val="24"/>
              </w:rPr>
              <w:t>Количество часов</w:t>
            </w:r>
          </w:p>
        </w:tc>
        <w:tc>
          <w:tcPr>
            <w:tcW w:w="2646"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Электронные (цифровые) образовательные ресурсы </w:t>
            </w:r>
          </w:p>
          <w:p w:rsidR="005D6CB1" w:rsidRDefault="005D6CB1">
            <w:pPr>
              <w:spacing w:after="0"/>
              <w:ind w:left="135"/>
            </w:pPr>
          </w:p>
        </w:tc>
      </w:tr>
      <w:tr w:rsidR="005D6CB1">
        <w:trPr>
          <w:trHeight w:val="144"/>
          <w:tblCellSpacing w:w="20" w:type="nil"/>
        </w:trPr>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c>
          <w:tcPr>
            <w:tcW w:w="977"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Всего </w:t>
            </w:r>
          </w:p>
          <w:p w:rsidR="005D6CB1" w:rsidRDefault="005D6CB1">
            <w:pPr>
              <w:spacing w:after="0"/>
              <w:ind w:left="135"/>
            </w:pPr>
          </w:p>
        </w:tc>
        <w:tc>
          <w:tcPr>
            <w:tcW w:w="1699"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Контрольные работы </w:t>
            </w:r>
          </w:p>
          <w:p w:rsidR="005D6CB1" w:rsidRDefault="005D6CB1">
            <w:pPr>
              <w:spacing w:after="0"/>
              <w:ind w:left="135"/>
            </w:pPr>
          </w:p>
        </w:tc>
        <w:tc>
          <w:tcPr>
            <w:tcW w:w="1787"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Практические работы </w:t>
            </w:r>
          </w:p>
          <w:p w:rsidR="005D6CB1" w:rsidRDefault="005D6CB1">
            <w:pPr>
              <w:spacing w:after="0"/>
              <w:ind w:left="135"/>
            </w:pPr>
          </w:p>
        </w:tc>
        <w:tc>
          <w:tcPr>
            <w:tcW w:w="0" w:type="auto"/>
            <w:vMerge/>
            <w:tcBorders>
              <w:top w:val="nil"/>
            </w:tcBorders>
            <w:tcMar>
              <w:top w:w="50" w:type="dxa"/>
              <w:left w:w="100" w:type="dxa"/>
            </w:tcMar>
          </w:tcPr>
          <w:p w:rsidR="005D6CB1" w:rsidRDefault="005D6CB1"/>
        </w:tc>
      </w:tr>
      <w:tr w:rsidR="005D6CB1" w:rsidRPr="000207FB">
        <w:trPr>
          <w:trHeight w:val="144"/>
          <w:tblCellSpacing w:w="20" w:type="nil"/>
        </w:trPr>
        <w:tc>
          <w:tcPr>
            <w:tcW w:w="0" w:type="auto"/>
            <w:gridSpan w:val="6"/>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1.</w:t>
            </w:r>
            <w:r w:rsidRPr="000207FB">
              <w:rPr>
                <w:rFonts w:ascii="Times New Roman" w:hAnsi="Times New Roman"/>
                <w:color w:val="000000"/>
                <w:sz w:val="24"/>
                <w:lang w:val="ru-RU"/>
              </w:rPr>
              <w:t xml:space="preserve"> </w:t>
            </w:r>
            <w:r w:rsidRPr="000207FB">
              <w:rPr>
                <w:rFonts w:ascii="Times New Roman" w:hAnsi="Times New Roman"/>
                <w:b/>
                <w:color w:val="000000"/>
                <w:sz w:val="24"/>
                <w:lang w:val="ru-RU"/>
              </w:rPr>
              <w:t>Человек в политическом измерении</w:t>
            </w:r>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1.1</w:t>
            </w:r>
          </w:p>
        </w:tc>
        <w:tc>
          <w:tcPr>
            <w:tcW w:w="2992" w:type="dxa"/>
            <w:tcMar>
              <w:top w:w="50" w:type="dxa"/>
              <w:left w:w="100" w:type="dxa"/>
            </w:tcMar>
            <w:vAlign w:val="center"/>
          </w:tcPr>
          <w:p w:rsidR="005D6CB1" w:rsidRDefault="005F0281">
            <w:pPr>
              <w:spacing w:after="0"/>
              <w:ind w:left="135"/>
            </w:pPr>
            <w:r>
              <w:rPr>
                <w:rFonts w:ascii="Times New Roman" w:hAnsi="Times New Roman"/>
                <w:color w:val="000000"/>
                <w:sz w:val="24"/>
              </w:rPr>
              <w:t>Политика и политическая власть</w:t>
            </w:r>
          </w:p>
        </w:tc>
        <w:tc>
          <w:tcPr>
            <w:tcW w:w="977"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1.2</w:t>
            </w:r>
          </w:p>
        </w:tc>
        <w:tc>
          <w:tcPr>
            <w:tcW w:w="2992" w:type="dxa"/>
            <w:tcMar>
              <w:top w:w="50" w:type="dxa"/>
              <w:left w:w="100" w:type="dxa"/>
            </w:tcMar>
            <w:vAlign w:val="center"/>
          </w:tcPr>
          <w:p w:rsidR="005D6CB1" w:rsidRDefault="005F0281">
            <w:pPr>
              <w:spacing w:after="0"/>
              <w:ind w:left="135"/>
            </w:pPr>
            <w:r>
              <w:rPr>
                <w:rFonts w:ascii="Times New Roman" w:hAnsi="Times New Roman"/>
                <w:color w:val="000000"/>
                <w:sz w:val="24"/>
              </w:rPr>
              <w:t>Участие граждан в политике</w:t>
            </w:r>
          </w:p>
        </w:tc>
        <w:tc>
          <w:tcPr>
            <w:tcW w:w="977"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6 </w:t>
            </w:r>
          </w:p>
        </w:tc>
        <w:tc>
          <w:tcPr>
            <w:tcW w:w="0" w:type="auto"/>
            <w:gridSpan w:val="3"/>
            <w:tcMar>
              <w:top w:w="50" w:type="dxa"/>
              <w:left w:w="100" w:type="dxa"/>
            </w:tcMar>
            <w:vAlign w:val="center"/>
          </w:tcPr>
          <w:p w:rsidR="005D6CB1" w:rsidRDefault="005D6CB1"/>
        </w:tc>
      </w:tr>
      <w:tr w:rsidR="005D6CB1">
        <w:trPr>
          <w:trHeight w:val="144"/>
          <w:tblCellSpacing w:w="20" w:type="nil"/>
        </w:trPr>
        <w:tc>
          <w:tcPr>
            <w:tcW w:w="0" w:type="auto"/>
            <w:gridSpan w:val="6"/>
            <w:tcMar>
              <w:top w:w="50" w:type="dxa"/>
              <w:left w:w="100" w:type="dxa"/>
            </w:tcMar>
            <w:vAlign w:val="center"/>
          </w:tcPr>
          <w:p w:rsidR="005D6CB1" w:rsidRDefault="005F0281">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Гражданин и государство</w:t>
            </w:r>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2.1</w:t>
            </w:r>
          </w:p>
        </w:tc>
        <w:tc>
          <w:tcPr>
            <w:tcW w:w="299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Основы конституционного строя Российской Федерации</w:t>
            </w:r>
          </w:p>
        </w:tc>
        <w:tc>
          <w:tcPr>
            <w:tcW w:w="977"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2.2</w:t>
            </w:r>
          </w:p>
        </w:tc>
        <w:tc>
          <w:tcPr>
            <w:tcW w:w="299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Высшие органы публичной власти в Российской Федерации</w:t>
            </w:r>
          </w:p>
        </w:tc>
        <w:tc>
          <w:tcPr>
            <w:tcW w:w="977"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2.3</w:t>
            </w:r>
          </w:p>
        </w:tc>
        <w:tc>
          <w:tcPr>
            <w:tcW w:w="299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Государственно-территориальное устройство Российской Федерации</w:t>
            </w:r>
          </w:p>
        </w:tc>
        <w:tc>
          <w:tcPr>
            <w:tcW w:w="977"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2.4</w:t>
            </w:r>
          </w:p>
        </w:tc>
        <w:tc>
          <w:tcPr>
            <w:tcW w:w="299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Конституция Российской Федерации о правовом статусе человека и гражданина</w:t>
            </w:r>
          </w:p>
        </w:tc>
        <w:tc>
          <w:tcPr>
            <w:tcW w:w="977"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8 </w:t>
            </w:r>
          </w:p>
        </w:tc>
        <w:tc>
          <w:tcPr>
            <w:tcW w:w="0" w:type="auto"/>
            <w:gridSpan w:val="3"/>
            <w:tcMar>
              <w:top w:w="50" w:type="dxa"/>
              <w:left w:w="100" w:type="dxa"/>
            </w:tcMar>
            <w:vAlign w:val="center"/>
          </w:tcPr>
          <w:p w:rsidR="005D6CB1" w:rsidRDefault="005D6CB1"/>
        </w:tc>
      </w:tr>
      <w:tr w:rsidR="005D6CB1" w:rsidRPr="000207FB">
        <w:trPr>
          <w:trHeight w:val="144"/>
          <w:tblCellSpacing w:w="20" w:type="nil"/>
        </w:trPr>
        <w:tc>
          <w:tcPr>
            <w:tcW w:w="0" w:type="auto"/>
            <w:gridSpan w:val="6"/>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3.</w:t>
            </w:r>
            <w:r w:rsidRPr="000207FB">
              <w:rPr>
                <w:rFonts w:ascii="Times New Roman" w:hAnsi="Times New Roman"/>
                <w:color w:val="000000"/>
                <w:sz w:val="24"/>
                <w:lang w:val="ru-RU"/>
              </w:rPr>
              <w:t xml:space="preserve"> </w:t>
            </w:r>
            <w:r w:rsidRPr="000207FB">
              <w:rPr>
                <w:rFonts w:ascii="Times New Roman" w:hAnsi="Times New Roman"/>
                <w:b/>
                <w:color w:val="000000"/>
                <w:sz w:val="24"/>
                <w:lang w:val="ru-RU"/>
              </w:rPr>
              <w:t>Человек в системе социальных отношений</w:t>
            </w:r>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3.1</w:t>
            </w:r>
          </w:p>
        </w:tc>
        <w:tc>
          <w:tcPr>
            <w:tcW w:w="2992"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Социальные общности и группы</w:t>
            </w:r>
          </w:p>
        </w:tc>
        <w:tc>
          <w:tcPr>
            <w:tcW w:w="977"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3.2</w:t>
            </w:r>
          </w:p>
        </w:tc>
        <w:tc>
          <w:tcPr>
            <w:tcW w:w="2992"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Статусы и роли. Социализация личности. </w:t>
            </w:r>
            <w:r>
              <w:rPr>
                <w:rFonts w:ascii="Times New Roman" w:hAnsi="Times New Roman"/>
                <w:color w:val="000000"/>
                <w:sz w:val="24"/>
              </w:rPr>
              <w:t>Семья и её функции</w:t>
            </w:r>
          </w:p>
        </w:tc>
        <w:tc>
          <w:tcPr>
            <w:tcW w:w="977"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lastRenderedPageBreak/>
              <w:t>3.3</w:t>
            </w:r>
          </w:p>
        </w:tc>
        <w:tc>
          <w:tcPr>
            <w:tcW w:w="2992"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Этносы и нации в современном обществе. </w:t>
            </w:r>
            <w:r>
              <w:rPr>
                <w:rFonts w:ascii="Times New Roman" w:hAnsi="Times New Roman"/>
                <w:color w:val="000000"/>
                <w:sz w:val="24"/>
              </w:rPr>
              <w:t>Социальная политика Российского государства</w:t>
            </w:r>
          </w:p>
        </w:tc>
        <w:tc>
          <w:tcPr>
            <w:tcW w:w="977"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3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501" w:type="dxa"/>
            <w:tcMar>
              <w:top w:w="50" w:type="dxa"/>
              <w:left w:w="100" w:type="dxa"/>
            </w:tcMar>
            <w:vAlign w:val="center"/>
          </w:tcPr>
          <w:p w:rsidR="005D6CB1" w:rsidRDefault="005F0281">
            <w:pPr>
              <w:spacing w:after="0"/>
            </w:pPr>
            <w:r>
              <w:rPr>
                <w:rFonts w:ascii="Times New Roman" w:hAnsi="Times New Roman"/>
                <w:color w:val="000000"/>
                <w:sz w:val="24"/>
              </w:rPr>
              <w:t>3.4</w:t>
            </w:r>
          </w:p>
        </w:tc>
        <w:tc>
          <w:tcPr>
            <w:tcW w:w="299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Отклоняющееся поведение и здоровый образ жизни</w:t>
            </w:r>
          </w:p>
        </w:tc>
        <w:tc>
          <w:tcPr>
            <w:tcW w:w="977"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2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Итого по разделу</w:t>
            </w:r>
          </w:p>
        </w:tc>
        <w:tc>
          <w:tcPr>
            <w:tcW w:w="153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11 </w:t>
            </w:r>
          </w:p>
        </w:tc>
        <w:tc>
          <w:tcPr>
            <w:tcW w:w="0" w:type="auto"/>
            <w:gridSpan w:val="3"/>
            <w:tcMar>
              <w:top w:w="50" w:type="dxa"/>
              <w:left w:w="100" w:type="dxa"/>
            </w:tcMar>
            <w:vAlign w:val="center"/>
          </w:tcPr>
          <w:p w:rsidR="005D6CB1" w:rsidRDefault="005D6CB1"/>
        </w:tc>
      </w:tr>
      <w:tr w:rsidR="005D6CB1" w:rsidRPr="000207FB">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b/>
                <w:color w:val="000000"/>
                <w:sz w:val="24"/>
                <w:lang w:val="ru-RU"/>
              </w:rPr>
              <w:t>Раздел 4. Человек в современном изменяющемся мире</w:t>
            </w:r>
          </w:p>
        </w:tc>
        <w:tc>
          <w:tcPr>
            <w:tcW w:w="1535"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5 </w:t>
            </w:r>
          </w:p>
        </w:tc>
        <w:tc>
          <w:tcPr>
            <w:tcW w:w="1699" w:type="dxa"/>
            <w:tcMar>
              <w:top w:w="50" w:type="dxa"/>
              <w:left w:w="100" w:type="dxa"/>
            </w:tcMar>
            <w:vAlign w:val="center"/>
          </w:tcPr>
          <w:p w:rsidR="005D6CB1" w:rsidRDefault="005D6CB1">
            <w:pPr>
              <w:spacing w:after="0"/>
              <w:ind w:left="135"/>
              <w:jc w:val="center"/>
            </w:pP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0" w:type="auto"/>
            <w:gridSpan w:val="2"/>
            <w:tcMar>
              <w:top w:w="50" w:type="dxa"/>
              <w:left w:w="100" w:type="dxa"/>
            </w:tcMar>
            <w:vAlign w:val="center"/>
          </w:tcPr>
          <w:p w:rsidR="005D6CB1" w:rsidRDefault="005F0281">
            <w:pPr>
              <w:spacing w:after="0"/>
              <w:ind w:left="135"/>
            </w:pPr>
            <w:r>
              <w:rPr>
                <w:rFonts w:ascii="Times New Roman" w:hAnsi="Times New Roman"/>
                <w:color w:val="000000"/>
                <w:sz w:val="24"/>
              </w:rPr>
              <w:t>Защита проектов, итоговое повторение</w:t>
            </w:r>
          </w:p>
        </w:tc>
        <w:tc>
          <w:tcPr>
            <w:tcW w:w="1535"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4 </w:t>
            </w:r>
          </w:p>
        </w:tc>
        <w:tc>
          <w:tcPr>
            <w:tcW w:w="169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787" w:type="dxa"/>
            <w:tcMar>
              <w:top w:w="50" w:type="dxa"/>
              <w:left w:w="100" w:type="dxa"/>
            </w:tcMar>
            <w:vAlign w:val="center"/>
          </w:tcPr>
          <w:p w:rsidR="005D6CB1" w:rsidRDefault="005D6CB1">
            <w:pPr>
              <w:spacing w:after="0"/>
              <w:ind w:left="135"/>
              <w:jc w:val="center"/>
            </w:pPr>
          </w:p>
        </w:tc>
        <w:tc>
          <w:tcPr>
            <w:tcW w:w="2646"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/7</w:t>
              </w:r>
              <w:r>
                <w:rPr>
                  <w:rFonts w:ascii="Times New Roman" w:hAnsi="Times New Roman"/>
                  <w:color w:val="0000FF"/>
                  <w:u w:val="single"/>
                </w:rPr>
                <w:t>f</w:t>
              </w:r>
              <w:r w:rsidRPr="000207FB">
                <w:rPr>
                  <w:rFonts w:ascii="Times New Roman" w:hAnsi="Times New Roman"/>
                  <w:color w:val="0000FF"/>
                  <w:u w:val="single"/>
                  <w:lang w:val="ru-RU"/>
                </w:rPr>
                <w:t>41</w:t>
              </w:r>
              <w:r>
                <w:rPr>
                  <w:rFonts w:ascii="Times New Roman" w:hAnsi="Times New Roman"/>
                  <w:color w:val="0000FF"/>
                  <w:u w:val="single"/>
                </w:rPr>
                <w:t>b</w:t>
              </w:r>
              <w:r w:rsidRPr="000207FB">
                <w:rPr>
                  <w:rFonts w:ascii="Times New Roman" w:hAnsi="Times New Roman"/>
                  <w:color w:val="0000FF"/>
                  <w:u w:val="single"/>
                  <w:lang w:val="ru-RU"/>
                </w:rPr>
                <w:t>414</w:t>
              </w:r>
            </w:hyperlink>
          </w:p>
        </w:tc>
      </w:tr>
      <w:tr w:rsidR="005D6CB1">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ОБЩЕЕ КОЛИЧЕСТВО ЧАСОВ ПО ПРОГРАММЕ</w:t>
            </w:r>
          </w:p>
        </w:tc>
        <w:tc>
          <w:tcPr>
            <w:tcW w:w="1535"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69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787"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0 </w:t>
            </w:r>
          </w:p>
        </w:tc>
        <w:tc>
          <w:tcPr>
            <w:tcW w:w="2646" w:type="dxa"/>
            <w:tcMar>
              <w:top w:w="50" w:type="dxa"/>
              <w:left w:w="100" w:type="dxa"/>
            </w:tcMar>
            <w:vAlign w:val="center"/>
          </w:tcPr>
          <w:p w:rsidR="005D6CB1" w:rsidRDefault="005D6CB1"/>
        </w:tc>
      </w:tr>
    </w:tbl>
    <w:p w:rsidR="005D6CB1" w:rsidRDefault="005D6CB1">
      <w:pPr>
        <w:sectPr w:rsidR="005D6CB1">
          <w:pgSz w:w="16383" w:h="11906" w:orient="landscape"/>
          <w:pgMar w:top="1134" w:right="850" w:bottom="1134" w:left="1701" w:header="720" w:footer="720" w:gutter="0"/>
          <w:cols w:space="720"/>
        </w:sectPr>
      </w:pPr>
    </w:p>
    <w:p w:rsidR="005D6CB1" w:rsidRDefault="005D6CB1">
      <w:pPr>
        <w:sectPr w:rsidR="005D6CB1">
          <w:pgSz w:w="16383" w:h="11906" w:orient="landscape"/>
          <w:pgMar w:top="1134" w:right="850" w:bottom="1134" w:left="1701" w:header="720" w:footer="720" w:gutter="0"/>
          <w:cols w:space="720"/>
        </w:sectPr>
      </w:pPr>
    </w:p>
    <w:p w:rsidR="005D6CB1" w:rsidRDefault="005F0281">
      <w:pPr>
        <w:spacing w:after="0"/>
        <w:ind w:left="120"/>
      </w:pPr>
      <w:bookmarkStart w:id="10" w:name="block-24345038"/>
      <w:bookmarkEnd w:id="9"/>
      <w:r>
        <w:rPr>
          <w:rFonts w:ascii="Times New Roman" w:hAnsi="Times New Roman"/>
          <w:b/>
          <w:color w:val="000000"/>
          <w:sz w:val="28"/>
        </w:rPr>
        <w:lastRenderedPageBreak/>
        <w:t xml:space="preserve"> ПОУРОЧНОЕ ПЛАНИРОВАНИЕ </w:t>
      </w:r>
    </w:p>
    <w:p w:rsidR="005D6CB1" w:rsidRDefault="005F0281">
      <w:pPr>
        <w:spacing w:after="0"/>
        <w:ind w:left="120"/>
      </w:pPr>
      <w:r>
        <w:rPr>
          <w:rFonts w:ascii="Times New Roman" w:hAnsi="Times New Roman"/>
          <w:b/>
          <w:color w:val="000000"/>
          <w:sz w:val="28"/>
        </w:rPr>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8"/>
        <w:gridCol w:w="3970"/>
        <w:gridCol w:w="1210"/>
        <w:gridCol w:w="1841"/>
        <w:gridCol w:w="1910"/>
        <w:gridCol w:w="1347"/>
        <w:gridCol w:w="2824"/>
      </w:tblGrid>
      <w:tr w:rsidR="005D6CB1">
        <w:trPr>
          <w:trHeight w:val="144"/>
          <w:tblCellSpacing w:w="20" w:type="nil"/>
        </w:trPr>
        <w:tc>
          <w:tcPr>
            <w:tcW w:w="383"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 п/п </w:t>
            </w:r>
          </w:p>
          <w:p w:rsidR="005D6CB1" w:rsidRDefault="005D6CB1">
            <w:pPr>
              <w:spacing w:after="0"/>
              <w:ind w:left="135"/>
            </w:pPr>
          </w:p>
        </w:tc>
        <w:tc>
          <w:tcPr>
            <w:tcW w:w="3080"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Тема урока </w:t>
            </w:r>
          </w:p>
          <w:p w:rsidR="005D6CB1" w:rsidRDefault="005D6CB1">
            <w:pPr>
              <w:spacing w:after="0"/>
              <w:ind w:left="135"/>
            </w:pPr>
          </w:p>
        </w:tc>
        <w:tc>
          <w:tcPr>
            <w:tcW w:w="0" w:type="auto"/>
            <w:gridSpan w:val="3"/>
            <w:tcMar>
              <w:top w:w="50" w:type="dxa"/>
              <w:left w:w="100" w:type="dxa"/>
            </w:tcMar>
            <w:vAlign w:val="center"/>
          </w:tcPr>
          <w:p w:rsidR="005D6CB1" w:rsidRDefault="005F0281">
            <w:pPr>
              <w:spacing w:after="0"/>
            </w:pPr>
            <w:r>
              <w:rPr>
                <w:rFonts w:ascii="Times New Roman" w:hAnsi="Times New Roman"/>
                <w:b/>
                <w:color w:val="000000"/>
                <w:sz w:val="24"/>
              </w:rPr>
              <w:t>Количество часов</w:t>
            </w:r>
          </w:p>
        </w:tc>
        <w:tc>
          <w:tcPr>
            <w:tcW w:w="1163"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Дата изучения </w:t>
            </w:r>
          </w:p>
          <w:p w:rsidR="005D6CB1" w:rsidRDefault="005D6CB1">
            <w:pPr>
              <w:spacing w:after="0"/>
              <w:ind w:left="135"/>
            </w:pPr>
          </w:p>
        </w:tc>
        <w:tc>
          <w:tcPr>
            <w:tcW w:w="1988"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Электронные цифровые образовательные ресурсы </w:t>
            </w:r>
          </w:p>
          <w:p w:rsidR="005D6CB1" w:rsidRDefault="005D6CB1">
            <w:pPr>
              <w:spacing w:after="0"/>
              <w:ind w:left="135"/>
            </w:pPr>
          </w:p>
        </w:tc>
      </w:tr>
      <w:tr w:rsidR="005D6CB1">
        <w:trPr>
          <w:trHeight w:val="144"/>
          <w:tblCellSpacing w:w="20" w:type="nil"/>
        </w:trPr>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c>
          <w:tcPr>
            <w:tcW w:w="840"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Всего </w:t>
            </w:r>
          </w:p>
          <w:p w:rsidR="005D6CB1" w:rsidRDefault="005D6CB1">
            <w:pPr>
              <w:spacing w:after="0"/>
              <w:ind w:left="135"/>
            </w:pPr>
          </w:p>
        </w:tc>
        <w:tc>
          <w:tcPr>
            <w:tcW w:w="1540"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Контрольные работы </w:t>
            </w:r>
          </w:p>
          <w:p w:rsidR="005D6CB1" w:rsidRDefault="005D6CB1">
            <w:pPr>
              <w:spacing w:after="0"/>
              <w:ind w:left="135"/>
            </w:pPr>
          </w:p>
        </w:tc>
        <w:tc>
          <w:tcPr>
            <w:tcW w:w="1638"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Практические работы </w:t>
            </w:r>
          </w:p>
          <w:p w:rsidR="005D6CB1" w:rsidRDefault="005D6CB1">
            <w:pPr>
              <w:spacing w:after="0"/>
              <w:ind w:left="135"/>
            </w:pPr>
          </w:p>
        </w:tc>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Социальное становление человека</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673</w:t>
              </w:r>
              <w:r>
                <w:rPr>
                  <w:rFonts w:ascii="Times New Roman" w:hAnsi="Times New Roman"/>
                  <w:color w:val="0000FF"/>
                  <w:u w:val="single"/>
                </w:rPr>
                <w:t>c</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Биологическое и социальное в человеке</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68</w:t>
              </w:r>
              <w:r>
                <w:rPr>
                  <w:rFonts w:ascii="Times New Roman" w:hAnsi="Times New Roman"/>
                  <w:color w:val="0000FF"/>
                  <w:u w:val="single"/>
                </w:rPr>
                <w:t>a</w:t>
              </w:r>
              <w:r w:rsidRPr="000207FB">
                <w:rPr>
                  <w:rFonts w:ascii="Times New Roman" w:hAnsi="Times New Roman"/>
                  <w:color w:val="0000FF"/>
                  <w:u w:val="single"/>
                  <w:lang w:val="ru-RU"/>
                </w:rPr>
                <w:t>4</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3</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Потребности и способности человека</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6</w:t>
              </w:r>
              <w:r>
                <w:rPr>
                  <w:rFonts w:ascii="Times New Roman" w:hAnsi="Times New Roman"/>
                  <w:color w:val="0000FF"/>
                  <w:u w:val="single"/>
                </w:rPr>
                <w:t>a</w:t>
              </w:r>
              <w:r w:rsidRPr="000207FB">
                <w:rPr>
                  <w:rFonts w:ascii="Times New Roman" w:hAnsi="Times New Roman"/>
                  <w:color w:val="0000FF"/>
                  <w:u w:val="single"/>
                  <w:lang w:val="ru-RU"/>
                </w:rPr>
                <w:t>2</w:t>
              </w:r>
              <w:r>
                <w:rPr>
                  <w:rFonts w:ascii="Times New Roman" w:hAnsi="Times New Roman"/>
                  <w:color w:val="0000FF"/>
                  <w:u w:val="single"/>
                </w:rPr>
                <w:t>a</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4</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Индивид, индивидуальность, личность</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6</w:t>
              </w:r>
              <w:r>
                <w:rPr>
                  <w:rFonts w:ascii="Times New Roman" w:hAnsi="Times New Roman"/>
                  <w:color w:val="0000FF"/>
                  <w:u w:val="single"/>
                </w:rPr>
                <w:t>d</w:t>
              </w:r>
              <w:r w:rsidRPr="000207FB">
                <w:rPr>
                  <w:rFonts w:ascii="Times New Roman" w:hAnsi="Times New Roman"/>
                  <w:color w:val="0000FF"/>
                  <w:u w:val="single"/>
                  <w:lang w:val="ru-RU"/>
                </w:rPr>
                <w:t>90</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5</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Отношения между поколениями. Особенности подросткового возраста</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6</w:t>
              </w:r>
              <w:r>
                <w:rPr>
                  <w:rFonts w:ascii="Times New Roman" w:hAnsi="Times New Roman"/>
                  <w:color w:val="0000FF"/>
                  <w:u w:val="single"/>
                </w:rPr>
                <w:t>f</w:t>
              </w:r>
              <w:r w:rsidRPr="000207FB">
                <w:rPr>
                  <w:rFonts w:ascii="Times New Roman" w:hAnsi="Times New Roman"/>
                  <w:color w:val="0000FF"/>
                  <w:u w:val="single"/>
                  <w:lang w:val="ru-RU"/>
                </w:rPr>
                <w:t>34</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6</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Люди с ограниченными возможностями здоровья, их особые потребности и социальная позиция</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70</w:t>
              </w:r>
              <w:r>
                <w:rPr>
                  <w:rFonts w:ascii="Times New Roman" w:hAnsi="Times New Roman"/>
                  <w:color w:val="0000FF"/>
                  <w:u w:val="single"/>
                </w:rPr>
                <w:t>a</w:t>
              </w:r>
              <w:r w:rsidRPr="000207FB">
                <w:rPr>
                  <w:rFonts w:ascii="Times New Roman" w:hAnsi="Times New Roman"/>
                  <w:color w:val="0000FF"/>
                  <w:u w:val="single"/>
                  <w:lang w:val="ru-RU"/>
                </w:rPr>
                <w:t>6</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7</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Цели, мотивы и виды деятельности</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74</w:t>
              </w:r>
              <w:r>
                <w:rPr>
                  <w:rFonts w:ascii="Times New Roman" w:hAnsi="Times New Roman"/>
                  <w:color w:val="0000FF"/>
                  <w:u w:val="single"/>
                </w:rPr>
                <w:t>b</w:t>
              </w:r>
              <w:r w:rsidRPr="000207FB">
                <w:rPr>
                  <w:rFonts w:ascii="Times New Roman" w:hAnsi="Times New Roman"/>
                  <w:color w:val="0000FF"/>
                  <w:u w:val="single"/>
                  <w:lang w:val="ru-RU"/>
                </w:rPr>
                <w:t>6</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8</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Познание как вид деятельности</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763</w:t>
              </w:r>
              <w:r>
                <w:rPr>
                  <w:rFonts w:ascii="Times New Roman" w:hAnsi="Times New Roman"/>
                  <w:color w:val="0000FF"/>
                  <w:u w:val="single"/>
                </w:rPr>
                <w:t>c</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9</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Право человека на образование</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78</w:t>
              </w:r>
              <w:r>
                <w:rPr>
                  <w:rFonts w:ascii="Times New Roman" w:hAnsi="Times New Roman"/>
                  <w:color w:val="0000FF"/>
                  <w:u w:val="single"/>
                </w:rPr>
                <w:t>f</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lastRenderedPageBreak/>
              <w:t>10</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Школьное образование. Права и обязанности учащегося</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7</w:t>
              </w:r>
              <w:r>
                <w:rPr>
                  <w:rFonts w:ascii="Times New Roman" w:hAnsi="Times New Roman"/>
                  <w:color w:val="0000FF"/>
                  <w:u w:val="single"/>
                </w:rPr>
                <w:t>a</w:t>
              </w:r>
              <w:r w:rsidRPr="000207FB">
                <w:rPr>
                  <w:rFonts w:ascii="Times New Roman" w:hAnsi="Times New Roman"/>
                  <w:color w:val="0000FF"/>
                  <w:u w:val="single"/>
                  <w:lang w:val="ru-RU"/>
                </w:rPr>
                <w:t>74</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11</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Общение и его роль в жизни человека</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7</w:t>
              </w:r>
              <w:r>
                <w:rPr>
                  <w:rFonts w:ascii="Times New Roman" w:hAnsi="Times New Roman"/>
                  <w:color w:val="0000FF"/>
                  <w:u w:val="single"/>
                </w:rPr>
                <w:t>bdc</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12</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Особенности общения подростков. Общение в современных условиях</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7</w:t>
              </w:r>
              <w:r>
                <w:rPr>
                  <w:rFonts w:ascii="Times New Roman" w:hAnsi="Times New Roman"/>
                  <w:color w:val="0000FF"/>
                  <w:u w:val="single"/>
                </w:rPr>
                <w:t>d</w:t>
              </w:r>
              <w:r w:rsidRPr="000207FB">
                <w:rPr>
                  <w:rFonts w:ascii="Times New Roman" w:hAnsi="Times New Roman"/>
                  <w:color w:val="0000FF"/>
                  <w:u w:val="single"/>
                  <w:lang w:val="ru-RU"/>
                </w:rPr>
                <w:t>58</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13</w:t>
            </w:r>
          </w:p>
        </w:tc>
        <w:tc>
          <w:tcPr>
            <w:tcW w:w="3080"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Отношения в малых группах. Групповые нормы и правила. </w:t>
            </w:r>
            <w:r>
              <w:rPr>
                <w:rFonts w:ascii="Times New Roman" w:hAnsi="Times New Roman"/>
                <w:color w:val="000000"/>
                <w:sz w:val="24"/>
              </w:rPr>
              <w:t>Лидерство в группе</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81</w:t>
              </w:r>
              <w:r>
                <w:rPr>
                  <w:rFonts w:ascii="Times New Roman" w:hAnsi="Times New Roman"/>
                  <w:color w:val="0000FF"/>
                  <w:u w:val="single"/>
                </w:rPr>
                <w:t>b</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14</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Межличностные отношения (деловые, личные)</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835</w:t>
              </w:r>
              <w:r>
                <w:rPr>
                  <w:rFonts w:ascii="Times New Roman" w:hAnsi="Times New Roman"/>
                  <w:color w:val="0000FF"/>
                  <w:u w:val="single"/>
                </w:rPr>
                <w:t>c</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15</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Отношения в семье. Роль семьи в жизни человека и общества</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84</w:t>
              </w:r>
              <w:r>
                <w:rPr>
                  <w:rFonts w:ascii="Times New Roman" w:hAnsi="Times New Roman"/>
                  <w:color w:val="0000FF"/>
                  <w:u w:val="single"/>
                </w:rPr>
                <w:t>ce</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16</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Семейные традиции. Семейный досуг</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8640</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17</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Свободное время подростка. Отношения с друзьями и сверстниками</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87</w:t>
              </w:r>
              <w:r>
                <w:rPr>
                  <w:rFonts w:ascii="Times New Roman" w:hAnsi="Times New Roman"/>
                  <w:color w:val="0000FF"/>
                  <w:u w:val="single"/>
                </w:rPr>
                <w:t>b</w:t>
              </w:r>
              <w:r w:rsidRPr="000207FB">
                <w:rPr>
                  <w:rFonts w:ascii="Times New Roman" w:hAnsi="Times New Roman"/>
                  <w:color w:val="0000FF"/>
                  <w:u w:val="single"/>
                  <w:lang w:val="ru-RU"/>
                </w:rPr>
                <w:t>2</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18</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Конфликты в межличностных отношениях</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8910</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19</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w:t>
              </w:r>
              <w:r>
                <w:rPr>
                  <w:rFonts w:ascii="Times New Roman" w:hAnsi="Times New Roman"/>
                  <w:color w:val="0000FF"/>
                  <w:u w:val="single"/>
                </w:rPr>
                <w:t>a</w:t>
              </w:r>
              <w:r w:rsidRPr="000207FB">
                <w:rPr>
                  <w:rFonts w:ascii="Times New Roman" w:hAnsi="Times New Roman"/>
                  <w:color w:val="0000FF"/>
                  <w:u w:val="single"/>
                  <w:lang w:val="ru-RU"/>
                </w:rPr>
                <w:t>78</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20</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"Человек и его социальное окружение"</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w:t>
              </w:r>
              <w:r>
                <w:rPr>
                  <w:rFonts w:ascii="Times New Roman" w:hAnsi="Times New Roman"/>
                  <w:color w:val="0000FF"/>
                  <w:u w:val="single"/>
                </w:rPr>
                <w:t>d</w:t>
              </w:r>
              <w:r w:rsidRPr="000207FB">
                <w:rPr>
                  <w:rFonts w:ascii="Times New Roman" w:hAnsi="Times New Roman"/>
                  <w:color w:val="0000FF"/>
                  <w:u w:val="single"/>
                  <w:lang w:val="ru-RU"/>
                </w:rPr>
                <w:t>48</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21</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Что такое общество. Связь общества и природы</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8</w:t>
              </w:r>
              <w:r>
                <w:rPr>
                  <w:rFonts w:ascii="Times New Roman" w:hAnsi="Times New Roman"/>
                  <w:color w:val="0000FF"/>
                  <w:u w:val="single"/>
                </w:rPr>
                <w:t>ed</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lastRenderedPageBreak/>
              <w:t>22</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Устройство общественной жизни. Основные сферы жизни общества и их взаимодействие</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9054</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23</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Социальные общности и группы. Положение человека в обществе</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91</w:t>
              </w:r>
              <w:r>
                <w:rPr>
                  <w:rFonts w:ascii="Times New Roman" w:hAnsi="Times New Roman"/>
                  <w:color w:val="0000FF"/>
                  <w:u w:val="single"/>
                </w:rPr>
                <w:t>c</w:t>
              </w:r>
              <w:r w:rsidRPr="000207FB">
                <w:rPr>
                  <w:rFonts w:ascii="Times New Roman" w:hAnsi="Times New Roman"/>
                  <w:color w:val="0000FF"/>
                  <w:u w:val="single"/>
                  <w:lang w:val="ru-RU"/>
                </w:rPr>
                <w:t>6</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24</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Что такое экономика?</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932</w:t>
              </w:r>
              <w:r>
                <w:rPr>
                  <w:rFonts w:ascii="Times New Roman" w:hAnsi="Times New Roman"/>
                  <w:color w:val="0000FF"/>
                  <w:u w:val="single"/>
                </w:rPr>
                <w:t>e</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25</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Политическая жизнь общества. Российская Федерация как государство</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966</w:t>
              </w:r>
              <w:r>
                <w:rPr>
                  <w:rFonts w:ascii="Times New Roman" w:hAnsi="Times New Roman"/>
                  <w:color w:val="0000FF"/>
                  <w:u w:val="single"/>
                </w:rPr>
                <w:t>c</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26</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Наша страна в начале </w:t>
            </w:r>
            <w:r>
              <w:rPr>
                <w:rFonts w:ascii="Times New Roman" w:hAnsi="Times New Roman"/>
                <w:color w:val="000000"/>
                <w:sz w:val="24"/>
              </w:rPr>
              <w:t>XXI</w:t>
            </w:r>
            <w:r w:rsidRPr="000207FB">
              <w:rPr>
                <w:rFonts w:ascii="Times New Roman" w:hAnsi="Times New Roman"/>
                <w:color w:val="000000"/>
                <w:sz w:val="24"/>
                <w:lang w:val="ru-RU"/>
              </w:rPr>
              <w:t xml:space="preserve"> века</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97</w:t>
              </w:r>
              <w:r>
                <w:rPr>
                  <w:rFonts w:ascii="Times New Roman" w:hAnsi="Times New Roman"/>
                  <w:color w:val="0000FF"/>
                  <w:u w:val="single"/>
                </w:rPr>
                <w:t>de</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27</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Культурная жизнь. Духовные ценности, традиционные ценности российского народа</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9964</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28</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w:t>
              </w:r>
              <w:r>
                <w:rPr>
                  <w:rFonts w:ascii="Times New Roman" w:hAnsi="Times New Roman"/>
                  <w:color w:val="0000FF"/>
                  <w:u w:val="single"/>
                </w:rPr>
                <w:t>aea</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29</w:t>
            </w:r>
          </w:p>
        </w:tc>
        <w:tc>
          <w:tcPr>
            <w:tcW w:w="3080" w:type="dxa"/>
            <w:tcMar>
              <w:top w:w="50" w:type="dxa"/>
              <w:left w:w="100" w:type="dxa"/>
            </w:tcMar>
            <w:vAlign w:val="center"/>
          </w:tcPr>
          <w:p w:rsidR="005D6CB1" w:rsidRDefault="005F0281">
            <w:pPr>
              <w:spacing w:after="0"/>
              <w:ind w:left="135"/>
            </w:pPr>
            <w:r>
              <w:rPr>
                <w:rFonts w:ascii="Times New Roman" w:hAnsi="Times New Roman"/>
                <w:color w:val="000000"/>
                <w:sz w:val="24"/>
              </w:rPr>
              <w:t>Развитие общества</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w:t>
              </w:r>
              <w:r>
                <w:rPr>
                  <w:rFonts w:ascii="Times New Roman" w:hAnsi="Times New Roman"/>
                  <w:color w:val="0000FF"/>
                  <w:u w:val="single"/>
                </w:rPr>
                <w:t>aea</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30</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Глобальные проблемы современности и возможности их решения</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w:t>
              </w:r>
              <w:r w:rsidRPr="000207FB">
                <w:rPr>
                  <w:rFonts w:ascii="Times New Roman" w:hAnsi="Times New Roman"/>
                  <w:color w:val="0000FF"/>
                  <w:u w:val="single"/>
                  <w:lang w:val="ru-RU"/>
                </w:rPr>
                <w:t>9</w:t>
              </w:r>
              <w:r>
                <w:rPr>
                  <w:rFonts w:ascii="Times New Roman" w:hAnsi="Times New Roman"/>
                  <w:color w:val="0000FF"/>
                  <w:u w:val="single"/>
                </w:rPr>
                <w:t>c</w:t>
              </w:r>
              <w:r w:rsidRPr="000207FB">
                <w:rPr>
                  <w:rFonts w:ascii="Times New Roman" w:hAnsi="Times New Roman"/>
                  <w:color w:val="0000FF"/>
                  <w:u w:val="single"/>
                  <w:lang w:val="ru-RU"/>
                </w:rPr>
                <w:t>7</w:t>
              </w:r>
              <w:r>
                <w:rPr>
                  <w:rFonts w:ascii="Times New Roman" w:hAnsi="Times New Roman"/>
                  <w:color w:val="0000FF"/>
                  <w:u w:val="single"/>
                </w:rPr>
                <w:t>a</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31</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по теме "Духовные ценности российского народа"</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eba</w:t>
              </w:r>
              <w:r w:rsidRPr="000207FB">
                <w:rPr>
                  <w:rFonts w:ascii="Times New Roman" w:hAnsi="Times New Roman"/>
                  <w:color w:val="0000FF"/>
                  <w:u w:val="single"/>
                  <w:lang w:val="ru-RU"/>
                </w:rPr>
                <w:t>300</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32</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по теме "Глобальные проблемы современности"</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eba</w:t>
              </w:r>
              <w:r w:rsidRPr="000207FB">
                <w:rPr>
                  <w:rFonts w:ascii="Times New Roman" w:hAnsi="Times New Roman"/>
                  <w:color w:val="0000FF"/>
                  <w:u w:val="single"/>
                  <w:lang w:val="ru-RU"/>
                </w:rPr>
                <w:t>468</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lastRenderedPageBreak/>
              <w:t>33</w:t>
            </w:r>
          </w:p>
        </w:tc>
        <w:tc>
          <w:tcPr>
            <w:tcW w:w="308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"Общество, в котором мы живем"</w:t>
            </w:r>
          </w:p>
        </w:tc>
        <w:tc>
          <w:tcPr>
            <w:tcW w:w="84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40" w:type="dxa"/>
            <w:tcMar>
              <w:top w:w="50" w:type="dxa"/>
              <w:left w:w="100" w:type="dxa"/>
            </w:tcMar>
            <w:vAlign w:val="center"/>
          </w:tcPr>
          <w:p w:rsidR="005D6CB1" w:rsidRDefault="005D6CB1">
            <w:pPr>
              <w:spacing w:after="0"/>
              <w:ind w:left="135"/>
              <w:jc w:val="center"/>
            </w:pP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eba</w:t>
              </w:r>
              <w:r w:rsidRPr="000207FB">
                <w:rPr>
                  <w:rFonts w:ascii="Times New Roman" w:hAnsi="Times New Roman"/>
                  <w:color w:val="0000FF"/>
                  <w:u w:val="single"/>
                  <w:lang w:val="ru-RU"/>
                </w:rPr>
                <w:t>17</w:t>
              </w:r>
              <w:r>
                <w:rPr>
                  <w:rFonts w:ascii="Times New Roman" w:hAnsi="Times New Roman"/>
                  <w:color w:val="0000FF"/>
                  <w:u w:val="single"/>
                </w:rPr>
                <w:t>a</w:t>
              </w:r>
            </w:hyperlink>
          </w:p>
        </w:tc>
      </w:tr>
      <w:tr w:rsidR="005D6CB1" w:rsidRPr="000207FB">
        <w:trPr>
          <w:trHeight w:val="144"/>
          <w:tblCellSpacing w:w="20" w:type="nil"/>
        </w:trPr>
        <w:tc>
          <w:tcPr>
            <w:tcW w:w="383" w:type="dxa"/>
            <w:tcMar>
              <w:top w:w="50" w:type="dxa"/>
              <w:left w:w="100" w:type="dxa"/>
            </w:tcMar>
            <w:vAlign w:val="center"/>
          </w:tcPr>
          <w:p w:rsidR="005D6CB1" w:rsidRDefault="005F0281">
            <w:pPr>
              <w:spacing w:after="0"/>
            </w:pPr>
            <w:r>
              <w:rPr>
                <w:rFonts w:ascii="Times New Roman" w:hAnsi="Times New Roman"/>
                <w:color w:val="000000"/>
                <w:sz w:val="24"/>
              </w:rPr>
              <w:t>34</w:t>
            </w:r>
          </w:p>
        </w:tc>
        <w:tc>
          <w:tcPr>
            <w:tcW w:w="3080"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Итоговое повторение по теме "Общество и его сферы. </w:t>
            </w:r>
            <w:r>
              <w:rPr>
                <w:rFonts w:ascii="Times New Roman" w:hAnsi="Times New Roman"/>
                <w:color w:val="000000"/>
                <w:sz w:val="24"/>
              </w:rPr>
              <w:t>Человек в обществе"</w:t>
            </w:r>
          </w:p>
        </w:tc>
        <w:tc>
          <w:tcPr>
            <w:tcW w:w="8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638" w:type="dxa"/>
            <w:tcMar>
              <w:top w:w="50" w:type="dxa"/>
              <w:left w:w="100" w:type="dxa"/>
            </w:tcMar>
            <w:vAlign w:val="center"/>
          </w:tcPr>
          <w:p w:rsidR="005D6CB1" w:rsidRDefault="005D6CB1">
            <w:pPr>
              <w:spacing w:after="0"/>
              <w:ind w:left="135"/>
              <w:jc w:val="center"/>
            </w:pPr>
          </w:p>
        </w:tc>
        <w:tc>
          <w:tcPr>
            <w:tcW w:w="1163" w:type="dxa"/>
            <w:tcMar>
              <w:top w:w="50" w:type="dxa"/>
              <w:left w:w="100" w:type="dxa"/>
            </w:tcMar>
            <w:vAlign w:val="center"/>
          </w:tcPr>
          <w:p w:rsidR="005D6CB1" w:rsidRDefault="005D6CB1">
            <w:pPr>
              <w:spacing w:after="0"/>
              <w:ind w:left="135"/>
            </w:pPr>
          </w:p>
        </w:tc>
        <w:tc>
          <w:tcPr>
            <w:tcW w:w="198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ebab</w:t>
              </w:r>
              <w:r w:rsidRPr="000207FB">
                <w:rPr>
                  <w:rFonts w:ascii="Times New Roman" w:hAnsi="Times New Roman"/>
                  <w:color w:val="0000FF"/>
                  <w:u w:val="single"/>
                  <w:lang w:val="ru-RU"/>
                </w:rPr>
                <w:t>52</w:t>
              </w:r>
            </w:hyperlink>
          </w:p>
        </w:tc>
      </w:tr>
      <w:tr w:rsidR="005D6CB1">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ОБЩЕЕ КОЛИЧЕСТВО ЧАСОВ ПО ПРОГРАММЕ</w:t>
            </w:r>
          </w:p>
        </w:tc>
        <w:tc>
          <w:tcPr>
            <w:tcW w:w="1321"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4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38"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5D6CB1" w:rsidRDefault="005D6CB1"/>
        </w:tc>
      </w:tr>
    </w:tbl>
    <w:p w:rsidR="005D6CB1" w:rsidRDefault="005D6CB1">
      <w:pPr>
        <w:sectPr w:rsidR="005D6CB1">
          <w:pgSz w:w="16383" w:h="11906" w:orient="landscape"/>
          <w:pgMar w:top="1134" w:right="850" w:bottom="1134" w:left="1701" w:header="720" w:footer="720" w:gutter="0"/>
          <w:cols w:space="720"/>
        </w:sectPr>
      </w:pPr>
    </w:p>
    <w:p w:rsidR="005D6CB1" w:rsidRDefault="005F0281">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74"/>
        <w:gridCol w:w="4078"/>
        <w:gridCol w:w="1166"/>
        <w:gridCol w:w="1841"/>
        <w:gridCol w:w="1910"/>
        <w:gridCol w:w="1347"/>
        <w:gridCol w:w="2824"/>
      </w:tblGrid>
      <w:tr w:rsidR="005D6CB1">
        <w:trPr>
          <w:trHeight w:val="144"/>
          <w:tblCellSpacing w:w="20" w:type="nil"/>
        </w:trPr>
        <w:tc>
          <w:tcPr>
            <w:tcW w:w="363"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 п/п </w:t>
            </w:r>
          </w:p>
          <w:p w:rsidR="005D6CB1" w:rsidRDefault="005D6CB1">
            <w:pPr>
              <w:spacing w:after="0"/>
              <w:ind w:left="135"/>
            </w:pPr>
          </w:p>
        </w:tc>
        <w:tc>
          <w:tcPr>
            <w:tcW w:w="3400"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Тема урока </w:t>
            </w:r>
          </w:p>
          <w:p w:rsidR="005D6CB1" w:rsidRDefault="005D6CB1">
            <w:pPr>
              <w:spacing w:after="0"/>
              <w:ind w:left="135"/>
            </w:pPr>
          </w:p>
        </w:tc>
        <w:tc>
          <w:tcPr>
            <w:tcW w:w="0" w:type="auto"/>
            <w:gridSpan w:val="3"/>
            <w:tcMar>
              <w:top w:w="50" w:type="dxa"/>
              <w:left w:w="100" w:type="dxa"/>
            </w:tcMar>
            <w:vAlign w:val="center"/>
          </w:tcPr>
          <w:p w:rsidR="005D6CB1" w:rsidRDefault="005F0281">
            <w:pPr>
              <w:spacing w:after="0"/>
            </w:pPr>
            <w:r>
              <w:rPr>
                <w:rFonts w:ascii="Times New Roman" w:hAnsi="Times New Roman"/>
                <w:b/>
                <w:color w:val="000000"/>
                <w:sz w:val="24"/>
              </w:rPr>
              <w:t>Количество часов</w:t>
            </w:r>
          </w:p>
        </w:tc>
        <w:tc>
          <w:tcPr>
            <w:tcW w:w="1131"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Дата изучения </w:t>
            </w:r>
          </w:p>
          <w:p w:rsidR="005D6CB1" w:rsidRDefault="005D6CB1">
            <w:pPr>
              <w:spacing w:after="0"/>
              <w:ind w:left="135"/>
            </w:pPr>
          </w:p>
        </w:tc>
        <w:tc>
          <w:tcPr>
            <w:tcW w:w="1948"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Электронные цифровые образовательные ресурсы </w:t>
            </w:r>
          </w:p>
          <w:p w:rsidR="005D6CB1" w:rsidRDefault="005D6CB1">
            <w:pPr>
              <w:spacing w:after="0"/>
              <w:ind w:left="135"/>
            </w:pPr>
          </w:p>
        </w:tc>
      </w:tr>
      <w:tr w:rsidR="005D6CB1">
        <w:trPr>
          <w:trHeight w:val="144"/>
          <w:tblCellSpacing w:w="20" w:type="nil"/>
        </w:trPr>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c>
          <w:tcPr>
            <w:tcW w:w="806"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Всего </w:t>
            </w:r>
          </w:p>
          <w:p w:rsidR="005D6CB1" w:rsidRDefault="005D6CB1">
            <w:pPr>
              <w:spacing w:after="0"/>
              <w:ind w:left="135"/>
            </w:pPr>
          </w:p>
        </w:tc>
        <w:tc>
          <w:tcPr>
            <w:tcW w:w="1500"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Контрольные работы </w:t>
            </w:r>
          </w:p>
          <w:p w:rsidR="005D6CB1" w:rsidRDefault="005D6CB1">
            <w:pPr>
              <w:spacing w:after="0"/>
              <w:ind w:left="135"/>
            </w:pPr>
          </w:p>
        </w:tc>
        <w:tc>
          <w:tcPr>
            <w:tcW w:w="1601"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Практические работы </w:t>
            </w:r>
          </w:p>
          <w:p w:rsidR="005D6CB1" w:rsidRDefault="005D6CB1">
            <w:pPr>
              <w:spacing w:after="0"/>
              <w:ind w:left="135"/>
            </w:pPr>
          </w:p>
        </w:tc>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Социальные ценности</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ebad</w:t>
              </w:r>
              <w:r w:rsidRPr="000207FB">
                <w:rPr>
                  <w:rFonts w:ascii="Times New Roman" w:hAnsi="Times New Roman"/>
                  <w:color w:val="0000FF"/>
                  <w:u w:val="single"/>
                  <w:lang w:val="ru-RU"/>
                </w:rPr>
                <w:t>0</w:t>
              </w:r>
              <w:r>
                <w:rPr>
                  <w:rFonts w:ascii="Times New Roman" w:hAnsi="Times New Roman"/>
                  <w:color w:val="0000FF"/>
                  <w:u w:val="single"/>
                </w:rPr>
                <w:t>a</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Гражданственность и патриотизм</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ebae</w:t>
              </w:r>
              <w:r w:rsidRPr="000207FB">
                <w:rPr>
                  <w:rFonts w:ascii="Times New Roman" w:hAnsi="Times New Roman"/>
                  <w:color w:val="0000FF"/>
                  <w:u w:val="single"/>
                  <w:lang w:val="ru-RU"/>
                </w:rPr>
                <w:t>7</w:t>
              </w:r>
              <w:r>
                <w:rPr>
                  <w:rFonts w:ascii="Times New Roman" w:hAnsi="Times New Roman"/>
                  <w:color w:val="0000FF"/>
                  <w:u w:val="single"/>
                </w:rPr>
                <w:t>c</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3</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ebafee</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4</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Социальные нормы</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ebb</w:t>
              </w:r>
              <w:r w:rsidRPr="000207FB">
                <w:rPr>
                  <w:rFonts w:ascii="Times New Roman" w:hAnsi="Times New Roman"/>
                  <w:color w:val="0000FF"/>
                  <w:u w:val="single"/>
                  <w:lang w:val="ru-RU"/>
                </w:rPr>
                <w:t>160</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5</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ebb</w:t>
              </w:r>
              <w:r w:rsidRPr="000207FB">
                <w:rPr>
                  <w:rFonts w:ascii="Times New Roman" w:hAnsi="Times New Roman"/>
                  <w:color w:val="0000FF"/>
                  <w:u w:val="single"/>
                  <w:lang w:val="ru-RU"/>
                </w:rPr>
                <w:t>3</w:t>
              </w:r>
              <w:r>
                <w:rPr>
                  <w:rFonts w:ascii="Times New Roman" w:hAnsi="Times New Roman"/>
                  <w:color w:val="0000FF"/>
                  <w:u w:val="single"/>
                </w:rPr>
                <w:t>f</w:t>
              </w:r>
              <w:r w:rsidRPr="000207FB">
                <w:rPr>
                  <w:rFonts w:ascii="Times New Roman" w:hAnsi="Times New Roman"/>
                  <w:color w:val="0000FF"/>
                  <w:u w:val="single"/>
                  <w:lang w:val="ru-RU"/>
                </w:rPr>
                <w:t>4</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6</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Нормы и принципы морали</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ebb</w:t>
              </w:r>
              <w:r w:rsidRPr="000207FB">
                <w:rPr>
                  <w:rFonts w:ascii="Times New Roman" w:hAnsi="Times New Roman"/>
                  <w:color w:val="0000FF"/>
                  <w:u w:val="single"/>
                  <w:lang w:val="ru-RU"/>
                </w:rPr>
                <w:t>57</w:t>
              </w:r>
              <w:r>
                <w:rPr>
                  <w:rFonts w:ascii="Times New Roman" w:hAnsi="Times New Roman"/>
                  <w:color w:val="0000FF"/>
                  <w:u w:val="single"/>
                </w:rPr>
                <w:t>a</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7</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Нравственные чувства человека. Совесть и стыд</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ebb</w:t>
              </w:r>
              <w:r w:rsidRPr="000207FB">
                <w:rPr>
                  <w:rFonts w:ascii="Times New Roman" w:hAnsi="Times New Roman"/>
                  <w:color w:val="0000FF"/>
                  <w:u w:val="single"/>
                  <w:lang w:val="ru-RU"/>
                </w:rPr>
                <w:t>70</w:t>
              </w:r>
              <w:r>
                <w:rPr>
                  <w:rFonts w:ascii="Times New Roman" w:hAnsi="Times New Roman"/>
                  <w:color w:val="0000FF"/>
                  <w:u w:val="single"/>
                </w:rPr>
                <w:t>a</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8</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Моральный выбор и моральная оценка</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ebb</w:t>
              </w:r>
              <w:r w:rsidRPr="000207FB">
                <w:rPr>
                  <w:rFonts w:ascii="Times New Roman" w:hAnsi="Times New Roman"/>
                  <w:color w:val="0000FF"/>
                  <w:u w:val="single"/>
                  <w:lang w:val="ru-RU"/>
                </w:rPr>
                <w:t>886</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9</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Влияние моральных норм на общество и человека</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ebbd</w:t>
              </w:r>
              <w:r w:rsidRPr="000207FB">
                <w:rPr>
                  <w:rFonts w:ascii="Times New Roman" w:hAnsi="Times New Roman"/>
                  <w:color w:val="0000FF"/>
                  <w:u w:val="single"/>
                  <w:lang w:val="ru-RU"/>
                </w:rPr>
                <w:t>40</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10</w:t>
            </w:r>
          </w:p>
        </w:tc>
        <w:tc>
          <w:tcPr>
            <w:tcW w:w="3400"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Право и его роль в жизни общества. </w:t>
            </w:r>
            <w:r>
              <w:rPr>
                <w:rFonts w:ascii="Times New Roman" w:hAnsi="Times New Roman"/>
                <w:color w:val="000000"/>
                <w:sz w:val="24"/>
              </w:rPr>
              <w:t>Право и мораль</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ebbee</w:t>
              </w:r>
              <w:r w:rsidRPr="000207FB">
                <w:rPr>
                  <w:rFonts w:ascii="Times New Roman" w:hAnsi="Times New Roman"/>
                  <w:color w:val="0000FF"/>
                  <w:u w:val="single"/>
                  <w:lang w:val="ru-RU"/>
                </w:rPr>
                <w:t>4</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11</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Обобщающий урок по теме "Социальные ценности и нормы"</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w:t>
              </w:r>
              <w:r w:rsidRPr="000207FB">
                <w:rPr>
                  <w:rFonts w:ascii="Times New Roman" w:hAnsi="Times New Roman"/>
                  <w:color w:val="0000FF"/>
                  <w:u w:val="single"/>
                  <w:lang w:val="ru-RU"/>
                </w:rPr>
                <w:t>060</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lastRenderedPageBreak/>
              <w:t>12</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"Социальные ценности и нормы"</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w:t>
              </w:r>
              <w:r w:rsidRPr="000207FB">
                <w:rPr>
                  <w:rFonts w:ascii="Times New Roman" w:hAnsi="Times New Roman"/>
                  <w:color w:val="0000FF"/>
                  <w:u w:val="single"/>
                  <w:lang w:val="ru-RU"/>
                </w:rPr>
                <w:t>1</w:t>
              </w:r>
              <w:r>
                <w:rPr>
                  <w:rFonts w:ascii="Times New Roman" w:hAnsi="Times New Roman"/>
                  <w:color w:val="0000FF"/>
                  <w:u w:val="single"/>
                </w:rPr>
                <w:t>e</w:t>
              </w:r>
              <w:r w:rsidRPr="000207FB">
                <w:rPr>
                  <w:rFonts w:ascii="Times New Roman" w:hAnsi="Times New Roman"/>
                  <w:color w:val="0000FF"/>
                  <w:u w:val="single"/>
                  <w:lang w:val="ru-RU"/>
                </w:rPr>
                <w:t>6</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13</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Правоотношения и их особенности. Правовые нормы</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w:t>
              </w:r>
              <w:r w:rsidRPr="000207FB">
                <w:rPr>
                  <w:rFonts w:ascii="Times New Roman" w:hAnsi="Times New Roman"/>
                  <w:color w:val="0000FF"/>
                  <w:u w:val="single"/>
                  <w:lang w:val="ru-RU"/>
                </w:rPr>
                <w:t>358</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14</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Правомерное поведение</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w:t>
              </w:r>
              <w:r w:rsidRPr="000207FB">
                <w:rPr>
                  <w:rFonts w:ascii="Times New Roman" w:hAnsi="Times New Roman"/>
                  <w:color w:val="0000FF"/>
                  <w:u w:val="single"/>
                  <w:lang w:val="ru-RU"/>
                </w:rPr>
                <w:t>5</w:t>
              </w:r>
              <w:r>
                <w:rPr>
                  <w:rFonts w:ascii="Times New Roman" w:hAnsi="Times New Roman"/>
                  <w:color w:val="0000FF"/>
                  <w:u w:val="single"/>
                </w:rPr>
                <w:t>b</w:t>
              </w:r>
              <w:r w:rsidRPr="000207FB">
                <w:rPr>
                  <w:rFonts w:ascii="Times New Roman" w:hAnsi="Times New Roman"/>
                  <w:color w:val="0000FF"/>
                  <w:u w:val="single"/>
                  <w:lang w:val="ru-RU"/>
                </w:rPr>
                <w:t>0</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15</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Правовая культура личности</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w:t>
              </w:r>
              <w:r w:rsidRPr="000207FB">
                <w:rPr>
                  <w:rFonts w:ascii="Times New Roman" w:hAnsi="Times New Roman"/>
                  <w:color w:val="0000FF"/>
                  <w:u w:val="single"/>
                  <w:lang w:val="ru-RU"/>
                </w:rPr>
                <w:t>970</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16</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ebcae</w:t>
              </w:r>
              <w:r w:rsidRPr="000207FB">
                <w:rPr>
                  <w:rFonts w:ascii="Times New Roman" w:hAnsi="Times New Roman"/>
                  <w:color w:val="0000FF"/>
                  <w:u w:val="single"/>
                  <w:lang w:val="ru-RU"/>
                </w:rPr>
                <w:t>2</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17</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Правонарушение и юридическая ответственность</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ebcc</w:t>
              </w:r>
              <w:r w:rsidRPr="000207FB">
                <w:rPr>
                  <w:rFonts w:ascii="Times New Roman" w:hAnsi="Times New Roman"/>
                  <w:color w:val="0000FF"/>
                  <w:u w:val="single"/>
                  <w:lang w:val="ru-RU"/>
                </w:rPr>
                <w:t>54</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18</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Права, свободы, обязанности гражданина Российской Федерации</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ebcdbc</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19</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Права ребёнка и возможности их защиты</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ebcf</w:t>
              </w:r>
              <w:r w:rsidRPr="000207FB">
                <w:rPr>
                  <w:rFonts w:ascii="Times New Roman" w:hAnsi="Times New Roman"/>
                  <w:color w:val="0000FF"/>
                  <w:u w:val="single"/>
                  <w:lang w:val="ru-RU"/>
                </w:rPr>
                <w:t>24</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20</w:t>
            </w:r>
          </w:p>
        </w:tc>
        <w:tc>
          <w:tcPr>
            <w:tcW w:w="3400"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Конституция Российской Федерации - Основной закон. </w:t>
            </w:r>
            <w:r>
              <w:rPr>
                <w:rFonts w:ascii="Times New Roman" w:hAnsi="Times New Roman"/>
                <w:color w:val="000000"/>
                <w:sz w:val="24"/>
              </w:rPr>
              <w:t>Система права</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w:t>
              </w:r>
              <w:r w:rsidRPr="000207FB">
                <w:rPr>
                  <w:rFonts w:ascii="Times New Roman" w:hAnsi="Times New Roman"/>
                  <w:color w:val="0000FF"/>
                  <w:u w:val="single"/>
                  <w:lang w:val="ru-RU"/>
                </w:rPr>
                <w:t>08</w:t>
              </w:r>
              <w:r>
                <w:rPr>
                  <w:rFonts w:ascii="Times New Roman" w:hAnsi="Times New Roman"/>
                  <w:color w:val="0000FF"/>
                  <w:u w:val="single"/>
                </w:rPr>
                <w:t>c</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21</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w:t>
              </w:r>
              <w:r w:rsidRPr="000207FB">
                <w:rPr>
                  <w:rFonts w:ascii="Times New Roman" w:hAnsi="Times New Roman"/>
                  <w:color w:val="0000FF"/>
                  <w:u w:val="single"/>
                  <w:lang w:val="ru-RU"/>
                </w:rPr>
                <w:t>1</w:t>
              </w:r>
              <w:r>
                <w:rPr>
                  <w:rFonts w:ascii="Times New Roman" w:hAnsi="Times New Roman"/>
                  <w:color w:val="0000FF"/>
                  <w:u w:val="single"/>
                </w:rPr>
                <w:t>f</w:t>
              </w:r>
              <w:r w:rsidRPr="000207FB">
                <w:rPr>
                  <w:rFonts w:ascii="Times New Roman" w:hAnsi="Times New Roman"/>
                  <w:color w:val="0000FF"/>
                  <w:u w:val="single"/>
                  <w:lang w:val="ru-RU"/>
                </w:rPr>
                <w:t>4</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22</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Основы гражданского права</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w:t>
              </w:r>
              <w:r w:rsidRPr="000207FB">
                <w:rPr>
                  <w:rFonts w:ascii="Times New Roman" w:hAnsi="Times New Roman"/>
                  <w:color w:val="0000FF"/>
                  <w:u w:val="single"/>
                  <w:lang w:val="ru-RU"/>
                </w:rPr>
                <w:t>5</w:t>
              </w:r>
              <w:r>
                <w:rPr>
                  <w:rFonts w:ascii="Times New Roman" w:hAnsi="Times New Roman"/>
                  <w:color w:val="0000FF"/>
                  <w:u w:val="single"/>
                </w:rPr>
                <w:t>be</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23</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w:t>
              </w:r>
              <w:r w:rsidRPr="000207FB">
                <w:rPr>
                  <w:rFonts w:ascii="Times New Roman" w:hAnsi="Times New Roman"/>
                  <w:color w:val="0000FF"/>
                  <w:u w:val="single"/>
                  <w:lang w:val="ru-RU"/>
                </w:rPr>
                <w:t>74</w:t>
              </w:r>
              <w:r>
                <w:rPr>
                  <w:rFonts w:ascii="Times New Roman" w:hAnsi="Times New Roman"/>
                  <w:color w:val="0000FF"/>
                  <w:u w:val="single"/>
                </w:rPr>
                <w:t>e</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24</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Основы семейного права</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w:t>
              </w:r>
              <w:r w:rsidRPr="000207FB">
                <w:rPr>
                  <w:rFonts w:ascii="Times New Roman" w:hAnsi="Times New Roman"/>
                  <w:color w:val="0000FF"/>
                  <w:u w:val="single"/>
                  <w:lang w:val="ru-RU"/>
                </w:rPr>
                <w:t>8</w:t>
              </w:r>
              <w:r>
                <w:rPr>
                  <w:rFonts w:ascii="Times New Roman" w:hAnsi="Times New Roman"/>
                  <w:color w:val="0000FF"/>
                  <w:u w:val="single"/>
                </w:rPr>
                <w:t>c</w:t>
              </w:r>
              <w:r w:rsidRPr="000207FB">
                <w:rPr>
                  <w:rFonts w:ascii="Times New Roman" w:hAnsi="Times New Roman"/>
                  <w:color w:val="0000FF"/>
                  <w:u w:val="single"/>
                  <w:lang w:val="ru-RU"/>
                </w:rPr>
                <w:t>0</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lastRenderedPageBreak/>
              <w:t>25</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ebda</w:t>
              </w:r>
              <w:r w:rsidRPr="000207FB">
                <w:rPr>
                  <w:rFonts w:ascii="Times New Roman" w:hAnsi="Times New Roman"/>
                  <w:color w:val="0000FF"/>
                  <w:u w:val="single"/>
                  <w:lang w:val="ru-RU"/>
                </w:rPr>
                <w:t>32</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26</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Основы трудового права</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ebdbb</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27</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Виды юридической ответственности</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ebdd</w:t>
              </w:r>
              <w:r w:rsidRPr="000207FB">
                <w:rPr>
                  <w:rFonts w:ascii="Times New Roman" w:hAnsi="Times New Roman"/>
                  <w:color w:val="0000FF"/>
                  <w:u w:val="single"/>
                  <w:lang w:val="ru-RU"/>
                </w:rPr>
                <w:t>16</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28</w:t>
            </w:r>
          </w:p>
        </w:tc>
        <w:tc>
          <w:tcPr>
            <w:tcW w:w="3400" w:type="dxa"/>
            <w:tcMar>
              <w:top w:w="50" w:type="dxa"/>
              <w:left w:w="100" w:type="dxa"/>
            </w:tcMar>
            <w:vAlign w:val="center"/>
          </w:tcPr>
          <w:p w:rsidR="005D6CB1" w:rsidRDefault="005F0281">
            <w:pPr>
              <w:spacing w:after="0"/>
              <w:ind w:left="135"/>
            </w:pPr>
            <w:r>
              <w:rPr>
                <w:rFonts w:ascii="Times New Roman" w:hAnsi="Times New Roman"/>
                <w:color w:val="000000"/>
                <w:sz w:val="24"/>
              </w:rPr>
              <w:t>Особенности юридической ответственности несовершеннолетних</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ebdfd</w:t>
              </w:r>
              <w:r w:rsidRPr="000207FB">
                <w:rPr>
                  <w:rFonts w:ascii="Times New Roman" w:hAnsi="Times New Roman"/>
                  <w:color w:val="0000FF"/>
                  <w:u w:val="single"/>
                  <w:lang w:val="ru-RU"/>
                </w:rPr>
                <w:t>2</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29</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Правоохранительные органы в Российской Федерации</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ebe</w:t>
              </w:r>
              <w:r w:rsidRPr="000207FB">
                <w:rPr>
                  <w:rFonts w:ascii="Times New Roman" w:hAnsi="Times New Roman"/>
                  <w:color w:val="0000FF"/>
                  <w:u w:val="single"/>
                  <w:lang w:val="ru-RU"/>
                </w:rPr>
                <w:t>144</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30</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"Основы российского права"</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ebe</w:t>
              </w:r>
              <w:r w:rsidRPr="000207FB">
                <w:rPr>
                  <w:rFonts w:ascii="Times New Roman" w:hAnsi="Times New Roman"/>
                  <w:color w:val="0000FF"/>
                  <w:u w:val="single"/>
                  <w:lang w:val="ru-RU"/>
                </w:rPr>
                <w:t>2</w:t>
              </w:r>
              <w:r>
                <w:rPr>
                  <w:rFonts w:ascii="Times New Roman" w:hAnsi="Times New Roman"/>
                  <w:color w:val="0000FF"/>
                  <w:u w:val="single"/>
                </w:rPr>
                <w:t>ac</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31</w:t>
            </w:r>
          </w:p>
        </w:tc>
        <w:tc>
          <w:tcPr>
            <w:tcW w:w="3400"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Повторительно-обобщающий урок по темам "Человек как участник правовых отношений. </w:t>
            </w:r>
            <w:r>
              <w:rPr>
                <w:rFonts w:ascii="Times New Roman" w:hAnsi="Times New Roman"/>
                <w:color w:val="000000"/>
                <w:sz w:val="24"/>
              </w:rPr>
              <w:t>Основы российского права"</w:t>
            </w:r>
          </w:p>
        </w:tc>
        <w:tc>
          <w:tcPr>
            <w:tcW w:w="806"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0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ebe</w:t>
              </w:r>
              <w:r w:rsidRPr="000207FB">
                <w:rPr>
                  <w:rFonts w:ascii="Times New Roman" w:hAnsi="Times New Roman"/>
                  <w:color w:val="0000FF"/>
                  <w:u w:val="single"/>
                  <w:lang w:val="ru-RU"/>
                </w:rPr>
                <w:t>414</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32</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по теме " Гражданин Российской Федерации"</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ebe</w:t>
              </w:r>
              <w:r w:rsidRPr="000207FB">
                <w:rPr>
                  <w:rFonts w:ascii="Times New Roman" w:hAnsi="Times New Roman"/>
                  <w:color w:val="0000FF"/>
                  <w:u w:val="single"/>
                  <w:lang w:val="ru-RU"/>
                </w:rPr>
                <w:t>590</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33</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по теме "Права и обязанности несовершеннолетних"</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ebf</w:t>
              </w:r>
              <w:r w:rsidRPr="000207FB">
                <w:rPr>
                  <w:rFonts w:ascii="Times New Roman" w:hAnsi="Times New Roman"/>
                  <w:color w:val="0000FF"/>
                  <w:u w:val="single"/>
                  <w:lang w:val="ru-RU"/>
                </w:rPr>
                <w:t>7</w:t>
              </w:r>
              <w:r>
                <w:rPr>
                  <w:rFonts w:ascii="Times New Roman" w:hAnsi="Times New Roman"/>
                  <w:color w:val="0000FF"/>
                  <w:u w:val="single"/>
                </w:rPr>
                <w:t>b</w:t>
              </w:r>
              <w:r w:rsidRPr="000207FB">
                <w:rPr>
                  <w:rFonts w:ascii="Times New Roman" w:hAnsi="Times New Roman"/>
                  <w:color w:val="0000FF"/>
                  <w:u w:val="single"/>
                  <w:lang w:val="ru-RU"/>
                </w:rPr>
                <w:t>0</w:t>
              </w:r>
            </w:hyperlink>
          </w:p>
        </w:tc>
      </w:tr>
      <w:tr w:rsidR="005D6CB1" w:rsidRPr="000207FB">
        <w:trPr>
          <w:trHeight w:val="144"/>
          <w:tblCellSpacing w:w="20" w:type="nil"/>
        </w:trPr>
        <w:tc>
          <w:tcPr>
            <w:tcW w:w="363" w:type="dxa"/>
            <w:tcMar>
              <w:top w:w="50" w:type="dxa"/>
              <w:left w:w="100" w:type="dxa"/>
            </w:tcMar>
            <w:vAlign w:val="center"/>
          </w:tcPr>
          <w:p w:rsidR="005D6CB1" w:rsidRDefault="005F0281">
            <w:pPr>
              <w:spacing w:after="0"/>
            </w:pPr>
            <w:r>
              <w:rPr>
                <w:rFonts w:ascii="Times New Roman" w:hAnsi="Times New Roman"/>
                <w:color w:val="000000"/>
                <w:sz w:val="24"/>
              </w:rPr>
              <w:t>34</w:t>
            </w:r>
          </w:p>
        </w:tc>
        <w:tc>
          <w:tcPr>
            <w:tcW w:w="3400"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Итоговое повторение по темам «Человек как участник правовых отношений» и "Основы российского права"</w:t>
            </w:r>
          </w:p>
        </w:tc>
        <w:tc>
          <w:tcPr>
            <w:tcW w:w="806"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00" w:type="dxa"/>
            <w:tcMar>
              <w:top w:w="50" w:type="dxa"/>
              <w:left w:w="100" w:type="dxa"/>
            </w:tcMar>
            <w:vAlign w:val="center"/>
          </w:tcPr>
          <w:p w:rsidR="005D6CB1" w:rsidRDefault="005D6CB1">
            <w:pPr>
              <w:spacing w:after="0"/>
              <w:ind w:left="135"/>
              <w:jc w:val="center"/>
            </w:pPr>
          </w:p>
        </w:tc>
        <w:tc>
          <w:tcPr>
            <w:tcW w:w="1601" w:type="dxa"/>
            <w:tcMar>
              <w:top w:w="50" w:type="dxa"/>
              <w:left w:w="100" w:type="dxa"/>
            </w:tcMar>
            <w:vAlign w:val="center"/>
          </w:tcPr>
          <w:p w:rsidR="005D6CB1" w:rsidRDefault="005D6CB1">
            <w:pPr>
              <w:spacing w:after="0"/>
              <w:ind w:left="135"/>
              <w:jc w:val="center"/>
            </w:pPr>
          </w:p>
        </w:tc>
        <w:tc>
          <w:tcPr>
            <w:tcW w:w="1131" w:type="dxa"/>
            <w:tcMar>
              <w:top w:w="50" w:type="dxa"/>
              <w:left w:w="100" w:type="dxa"/>
            </w:tcMar>
            <w:vAlign w:val="center"/>
          </w:tcPr>
          <w:p w:rsidR="005D6CB1" w:rsidRDefault="005D6CB1">
            <w:pPr>
              <w:spacing w:after="0"/>
              <w:ind w:left="135"/>
            </w:pPr>
          </w:p>
        </w:tc>
        <w:tc>
          <w:tcPr>
            <w:tcW w:w="194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ebfbac</w:t>
              </w:r>
            </w:hyperlink>
          </w:p>
        </w:tc>
      </w:tr>
      <w:tr w:rsidR="005D6CB1">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ОБЩЕЕ КОЛИЧЕСТВО ЧАСОВ ПО ПРОГРАММЕ</w:t>
            </w:r>
          </w:p>
        </w:tc>
        <w:tc>
          <w:tcPr>
            <w:tcW w:w="1267"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0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01"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5D6CB1" w:rsidRDefault="005D6CB1"/>
        </w:tc>
      </w:tr>
    </w:tbl>
    <w:p w:rsidR="005D6CB1" w:rsidRDefault="005D6CB1">
      <w:pPr>
        <w:sectPr w:rsidR="005D6CB1">
          <w:pgSz w:w="16383" w:h="11906" w:orient="landscape"/>
          <w:pgMar w:top="1134" w:right="850" w:bottom="1134" w:left="1701" w:header="720" w:footer="720" w:gutter="0"/>
          <w:cols w:space="720"/>
        </w:sectPr>
      </w:pPr>
    </w:p>
    <w:p w:rsidR="005D6CB1" w:rsidRDefault="005F0281">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42"/>
        <w:gridCol w:w="4145"/>
        <w:gridCol w:w="1143"/>
        <w:gridCol w:w="1841"/>
        <w:gridCol w:w="1910"/>
        <w:gridCol w:w="1347"/>
        <w:gridCol w:w="2812"/>
      </w:tblGrid>
      <w:tr w:rsidR="005D6CB1">
        <w:trPr>
          <w:trHeight w:val="144"/>
          <w:tblCellSpacing w:w="20" w:type="nil"/>
        </w:trPr>
        <w:tc>
          <w:tcPr>
            <w:tcW w:w="350"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 п/п </w:t>
            </w:r>
          </w:p>
          <w:p w:rsidR="005D6CB1" w:rsidRDefault="005D6CB1">
            <w:pPr>
              <w:spacing w:after="0"/>
              <w:ind w:left="135"/>
            </w:pPr>
          </w:p>
        </w:tc>
        <w:tc>
          <w:tcPr>
            <w:tcW w:w="3608"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Тема урока </w:t>
            </w:r>
          </w:p>
          <w:p w:rsidR="005D6CB1" w:rsidRDefault="005D6CB1">
            <w:pPr>
              <w:spacing w:after="0"/>
              <w:ind w:left="135"/>
            </w:pPr>
          </w:p>
        </w:tc>
        <w:tc>
          <w:tcPr>
            <w:tcW w:w="0" w:type="auto"/>
            <w:gridSpan w:val="3"/>
            <w:tcMar>
              <w:top w:w="50" w:type="dxa"/>
              <w:left w:w="100" w:type="dxa"/>
            </w:tcMar>
            <w:vAlign w:val="center"/>
          </w:tcPr>
          <w:p w:rsidR="005D6CB1" w:rsidRDefault="005F0281">
            <w:pPr>
              <w:spacing w:after="0"/>
            </w:pPr>
            <w:r>
              <w:rPr>
                <w:rFonts w:ascii="Times New Roman" w:hAnsi="Times New Roman"/>
                <w:b/>
                <w:color w:val="000000"/>
                <w:sz w:val="24"/>
              </w:rPr>
              <w:t>Количество часов</w:t>
            </w:r>
          </w:p>
        </w:tc>
        <w:tc>
          <w:tcPr>
            <w:tcW w:w="1110"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Дата изучения </w:t>
            </w:r>
          </w:p>
          <w:p w:rsidR="005D6CB1" w:rsidRDefault="005D6CB1">
            <w:pPr>
              <w:spacing w:after="0"/>
              <w:ind w:left="135"/>
            </w:pPr>
          </w:p>
        </w:tc>
        <w:tc>
          <w:tcPr>
            <w:tcW w:w="1922"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Электронные цифровые образовательные ресурсы </w:t>
            </w:r>
          </w:p>
          <w:p w:rsidR="005D6CB1" w:rsidRDefault="005D6CB1">
            <w:pPr>
              <w:spacing w:after="0"/>
              <w:ind w:left="135"/>
            </w:pPr>
          </w:p>
        </w:tc>
      </w:tr>
      <w:tr w:rsidR="005D6CB1">
        <w:trPr>
          <w:trHeight w:val="144"/>
          <w:tblCellSpacing w:w="20" w:type="nil"/>
        </w:trPr>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c>
          <w:tcPr>
            <w:tcW w:w="784"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Всего </w:t>
            </w:r>
          </w:p>
          <w:p w:rsidR="005D6CB1" w:rsidRDefault="005D6CB1">
            <w:pPr>
              <w:spacing w:after="0"/>
              <w:ind w:left="135"/>
            </w:pPr>
          </w:p>
        </w:tc>
        <w:tc>
          <w:tcPr>
            <w:tcW w:w="1474"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Контрольные работы </w:t>
            </w:r>
          </w:p>
          <w:p w:rsidR="005D6CB1" w:rsidRDefault="005D6CB1">
            <w:pPr>
              <w:spacing w:after="0"/>
              <w:ind w:left="135"/>
            </w:pPr>
          </w:p>
        </w:tc>
        <w:tc>
          <w:tcPr>
            <w:tcW w:w="1577"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Практические работы </w:t>
            </w:r>
          </w:p>
          <w:p w:rsidR="005D6CB1" w:rsidRDefault="005D6CB1">
            <w:pPr>
              <w:spacing w:after="0"/>
              <w:ind w:left="135"/>
            </w:pPr>
          </w:p>
        </w:tc>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w:t>
            </w:r>
          </w:p>
        </w:tc>
        <w:tc>
          <w:tcPr>
            <w:tcW w:w="3608" w:type="dxa"/>
            <w:tcMar>
              <w:top w:w="50" w:type="dxa"/>
              <w:left w:w="100" w:type="dxa"/>
            </w:tcMar>
            <w:vAlign w:val="center"/>
          </w:tcPr>
          <w:p w:rsidR="005D6CB1" w:rsidRDefault="005F0281">
            <w:pPr>
              <w:spacing w:after="0"/>
              <w:ind w:left="135"/>
            </w:pPr>
            <w:r>
              <w:rPr>
                <w:rFonts w:ascii="Times New Roman" w:hAnsi="Times New Roman"/>
                <w:color w:val="000000"/>
                <w:sz w:val="24"/>
              </w:rPr>
              <w:t>Экономическая жизнь общества</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ebfda</w:t>
              </w:r>
              <w:r w:rsidRPr="000207FB">
                <w:rPr>
                  <w:rFonts w:ascii="Times New Roman" w:hAnsi="Times New Roman"/>
                  <w:color w:val="0000FF"/>
                  <w:u w:val="single"/>
                  <w:lang w:val="ru-RU"/>
                </w:rPr>
                <w:t>0</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w:t>
            </w:r>
          </w:p>
        </w:tc>
        <w:tc>
          <w:tcPr>
            <w:tcW w:w="3608"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Экономическая система и её функции. </w:t>
            </w:r>
            <w:r>
              <w:rPr>
                <w:rFonts w:ascii="Times New Roman" w:hAnsi="Times New Roman"/>
                <w:color w:val="000000"/>
                <w:sz w:val="24"/>
              </w:rPr>
              <w:t>Собственность</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ebff</w:t>
              </w:r>
              <w:r w:rsidRPr="000207FB">
                <w:rPr>
                  <w:rFonts w:ascii="Times New Roman" w:hAnsi="Times New Roman"/>
                  <w:color w:val="0000FF"/>
                  <w:u w:val="single"/>
                  <w:lang w:val="ru-RU"/>
                </w:rPr>
                <w:t>6</w:t>
              </w:r>
              <w:r>
                <w:rPr>
                  <w:rFonts w:ascii="Times New Roman" w:hAnsi="Times New Roman"/>
                  <w:color w:val="0000FF"/>
                  <w:u w:val="single"/>
                </w:rPr>
                <w:t>c</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3</w:t>
            </w:r>
          </w:p>
        </w:tc>
        <w:tc>
          <w:tcPr>
            <w:tcW w:w="3608" w:type="dxa"/>
            <w:tcMar>
              <w:top w:w="50" w:type="dxa"/>
              <w:left w:w="100" w:type="dxa"/>
            </w:tcMar>
            <w:vAlign w:val="center"/>
          </w:tcPr>
          <w:p w:rsidR="005D6CB1" w:rsidRDefault="005F0281">
            <w:pPr>
              <w:spacing w:after="0"/>
              <w:ind w:left="135"/>
            </w:pPr>
            <w:r>
              <w:rPr>
                <w:rFonts w:ascii="Times New Roman" w:hAnsi="Times New Roman"/>
                <w:color w:val="000000"/>
                <w:sz w:val="24"/>
              </w:rPr>
              <w:t>Производство — источник экономических благ</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0124</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4</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Предпринимательство. Производительность труда. Разделение труда</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06</w:t>
              </w:r>
              <w:r>
                <w:rPr>
                  <w:rFonts w:ascii="Times New Roman" w:hAnsi="Times New Roman"/>
                  <w:color w:val="0000FF"/>
                  <w:u w:val="single"/>
                </w:rPr>
                <w:t>f</w:t>
              </w:r>
              <w:r w:rsidRPr="000207FB">
                <w:rPr>
                  <w:rFonts w:ascii="Times New Roman" w:hAnsi="Times New Roman"/>
                  <w:color w:val="0000FF"/>
                  <w:u w:val="single"/>
                  <w:lang w:val="ru-RU"/>
                </w:rPr>
                <w:t>6</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5</w:t>
            </w:r>
          </w:p>
        </w:tc>
        <w:tc>
          <w:tcPr>
            <w:tcW w:w="3608" w:type="dxa"/>
            <w:tcMar>
              <w:top w:w="50" w:type="dxa"/>
              <w:left w:w="100" w:type="dxa"/>
            </w:tcMar>
            <w:vAlign w:val="center"/>
          </w:tcPr>
          <w:p w:rsidR="005D6CB1" w:rsidRDefault="005F0281">
            <w:pPr>
              <w:spacing w:after="0"/>
              <w:ind w:left="135"/>
            </w:pPr>
            <w:r>
              <w:rPr>
                <w:rFonts w:ascii="Times New Roman" w:hAnsi="Times New Roman"/>
                <w:color w:val="000000"/>
                <w:sz w:val="24"/>
              </w:rPr>
              <w:t>Деньги, обмен, торговля</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091</w:t>
              </w:r>
              <w:r>
                <w:rPr>
                  <w:rFonts w:ascii="Times New Roman" w:hAnsi="Times New Roman"/>
                  <w:color w:val="0000FF"/>
                  <w:u w:val="single"/>
                </w:rPr>
                <w:t>c</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6</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Рыночная экономика. Конкуренция. Многообразие рынков</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0</w:t>
              </w:r>
              <w:r>
                <w:rPr>
                  <w:rFonts w:ascii="Times New Roman" w:hAnsi="Times New Roman"/>
                  <w:color w:val="0000FF"/>
                  <w:u w:val="single"/>
                </w:rPr>
                <w:t>ae</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7</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Спрос и предложение. Рыночное равновесие</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0</w:t>
              </w:r>
              <w:r>
                <w:rPr>
                  <w:rFonts w:ascii="Times New Roman" w:hAnsi="Times New Roman"/>
                  <w:color w:val="0000FF"/>
                  <w:u w:val="single"/>
                </w:rPr>
                <w:t>cb</w:t>
              </w:r>
              <w:r w:rsidRPr="000207FB">
                <w:rPr>
                  <w:rFonts w:ascii="Times New Roman" w:hAnsi="Times New Roman"/>
                  <w:color w:val="0000FF"/>
                  <w:u w:val="single"/>
                  <w:lang w:val="ru-RU"/>
                </w:rPr>
                <w:t>4</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8</w:t>
            </w:r>
          </w:p>
        </w:tc>
        <w:tc>
          <w:tcPr>
            <w:tcW w:w="3608" w:type="dxa"/>
            <w:tcMar>
              <w:top w:w="50" w:type="dxa"/>
              <w:left w:w="100" w:type="dxa"/>
            </w:tcMar>
            <w:vAlign w:val="center"/>
          </w:tcPr>
          <w:p w:rsidR="005D6CB1" w:rsidRDefault="005F0281">
            <w:pPr>
              <w:spacing w:after="0"/>
              <w:ind w:left="135"/>
            </w:pPr>
            <w:r>
              <w:rPr>
                <w:rFonts w:ascii="Times New Roman" w:hAnsi="Times New Roman"/>
                <w:color w:val="000000"/>
                <w:sz w:val="24"/>
              </w:rPr>
              <w:t>Предприятие в экономике</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0</w:t>
              </w:r>
              <w:r>
                <w:rPr>
                  <w:rFonts w:ascii="Times New Roman" w:hAnsi="Times New Roman"/>
                  <w:color w:val="0000FF"/>
                  <w:u w:val="single"/>
                </w:rPr>
                <w:t>e</w:t>
              </w:r>
              <w:r w:rsidRPr="000207FB">
                <w:rPr>
                  <w:rFonts w:ascii="Times New Roman" w:hAnsi="Times New Roman"/>
                  <w:color w:val="0000FF"/>
                  <w:u w:val="single"/>
                  <w:lang w:val="ru-RU"/>
                </w:rPr>
                <w:t>62</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9</w:t>
            </w:r>
          </w:p>
        </w:tc>
        <w:tc>
          <w:tcPr>
            <w:tcW w:w="3608"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Заработная плата и стимулирование труда. </w:t>
            </w:r>
            <w:r>
              <w:rPr>
                <w:rFonts w:ascii="Times New Roman" w:hAnsi="Times New Roman"/>
                <w:color w:val="000000"/>
                <w:sz w:val="24"/>
              </w:rPr>
              <w:t>Занятость и безработица</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1132</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10</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Финансовый рынок и финансовые посредники</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12</w:t>
              </w:r>
              <w:r>
                <w:rPr>
                  <w:rFonts w:ascii="Times New Roman" w:hAnsi="Times New Roman"/>
                  <w:color w:val="0000FF"/>
                  <w:u w:val="single"/>
                </w:rPr>
                <w:t>ea</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11</w:t>
            </w:r>
          </w:p>
        </w:tc>
        <w:tc>
          <w:tcPr>
            <w:tcW w:w="3608" w:type="dxa"/>
            <w:tcMar>
              <w:top w:w="50" w:type="dxa"/>
              <w:left w:w="100" w:type="dxa"/>
            </w:tcMar>
            <w:vAlign w:val="center"/>
          </w:tcPr>
          <w:p w:rsidR="005D6CB1" w:rsidRDefault="005F0281">
            <w:pPr>
              <w:spacing w:after="0"/>
              <w:ind w:left="135"/>
            </w:pPr>
            <w:r>
              <w:rPr>
                <w:rFonts w:ascii="Times New Roman" w:hAnsi="Times New Roman"/>
                <w:color w:val="000000"/>
                <w:sz w:val="24"/>
              </w:rPr>
              <w:t>Банковские услуги</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14</w:t>
              </w:r>
              <w:r>
                <w:rPr>
                  <w:rFonts w:ascii="Times New Roman" w:hAnsi="Times New Roman"/>
                  <w:color w:val="0000FF"/>
                  <w:u w:val="single"/>
                </w:rPr>
                <w:t>b</w:t>
              </w:r>
              <w:r w:rsidRPr="000207FB">
                <w:rPr>
                  <w:rFonts w:ascii="Times New Roman" w:hAnsi="Times New Roman"/>
                  <w:color w:val="0000FF"/>
                  <w:u w:val="single"/>
                  <w:lang w:val="ru-RU"/>
                </w:rPr>
                <w:t>6</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lastRenderedPageBreak/>
              <w:t>12</w:t>
            </w:r>
          </w:p>
        </w:tc>
        <w:tc>
          <w:tcPr>
            <w:tcW w:w="3608" w:type="dxa"/>
            <w:tcMar>
              <w:top w:w="50" w:type="dxa"/>
              <w:left w:w="100" w:type="dxa"/>
            </w:tcMar>
            <w:vAlign w:val="center"/>
          </w:tcPr>
          <w:p w:rsidR="005D6CB1" w:rsidRDefault="005F0281">
            <w:pPr>
              <w:spacing w:after="0"/>
              <w:ind w:left="135"/>
            </w:pPr>
            <w:r>
              <w:rPr>
                <w:rFonts w:ascii="Times New Roman" w:hAnsi="Times New Roman"/>
                <w:color w:val="000000"/>
                <w:sz w:val="24"/>
              </w:rPr>
              <w:t>Страховые услуги</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175</w:t>
              </w:r>
              <w:r>
                <w:rPr>
                  <w:rFonts w:ascii="Times New Roman" w:hAnsi="Times New Roman"/>
                  <w:color w:val="0000FF"/>
                  <w:u w:val="single"/>
                </w:rPr>
                <w:t>e</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13</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прав потребителя финансовых услуг</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1920</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14</w:t>
            </w:r>
          </w:p>
        </w:tc>
        <w:tc>
          <w:tcPr>
            <w:tcW w:w="3608" w:type="dxa"/>
            <w:tcMar>
              <w:top w:w="50" w:type="dxa"/>
              <w:left w:w="100" w:type="dxa"/>
            </w:tcMar>
            <w:vAlign w:val="center"/>
          </w:tcPr>
          <w:p w:rsidR="005D6CB1" w:rsidRDefault="005F0281">
            <w:pPr>
              <w:spacing w:after="0"/>
              <w:ind w:left="135"/>
            </w:pPr>
            <w:r>
              <w:rPr>
                <w:rFonts w:ascii="Times New Roman" w:hAnsi="Times New Roman"/>
                <w:color w:val="000000"/>
                <w:sz w:val="24"/>
              </w:rPr>
              <w:t>Экономические функции домохозяйств</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1</w:t>
              </w:r>
              <w:r>
                <w:rPr>
                  <w:rFonts w:ascii="Times New Roman" w:hAnsi="Times New Roman"/>
                  <w:color w:val="0000FF"/>
                  <w:u w:val="single"/>
                </w:rPr>
                <w:t>ae</w:t>
              </w:r>
              <w:r w:rsidRPr="000207FB">
                <w:rPr>
                  <w:rFonts w:ascii="Times New Roman" w:hAnsi="Times New Roman"/>
                  <w:color w:val="0000FF"/>
                  <w:u w:val="single"/>
                  <w:lang w:val="ru-RU"/>
                </w:rPr>
                <w:t>2</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15</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Потребление домашних хозяйств. Потребительские товары и товары длительного пользования</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1</w:t>
              </w:r>
              <w:r>
                <w:rPr>
                  <w:rFonts w:ascii="Times New Roman" w:hAnsi="Times New Roman"/>
                  <w:color w:val="0000FF"/>
                  <w:u w:val="single"/>
                </w:rPr>
                <w:t>e</w:t>
              </w:r>
              <w:r w:rsidRPr="000207FB">
                <w:rPr>
                  <w:rFonts w:ascii="Times New Roman" w:hAnsi="Times New Roman"/>
                  <w:color w:val="0000FF"/>
                  <w:u w:val="single"/>
                  <w:lang w:val="ru-RU"/>
                </w:rPr>
                <w:t>70</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16</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Источники доходов и расходов семьи</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2046</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17</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Экономические цели и функции государства</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21</w:t>
              </w:r>
              <w:r>
                <w:rPr>
                  <w:rFonts w:ascii="Times New Roman" w:hAnsi="Times New Roman"/>
                  <w:color w:val="0000FF"/>
                  <w:u w:val="single"/>
                </w:rPr>
                <w:t>ea</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18</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Налоги. Государственный бюджет. Государственная политика по развитию конкуренции</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23</w:t>
              </w:r>
              <w:r>
                <w:rPr>
                  <w:rFonts w:ascii="Times New Roman" w:hAnsi="Times New Roman"/>
                  <w:color w:val="0000FF"/>
                  <w:u w:val="single"/>
                </w:rPr>
                <w:t>a</w:t>
              </w:r>
              <w:r w:rsidRPr="000207FB">
                <w:rPr>
                  <w:rFonts w:ascii="Times New Roman" w:hAnsi="Times New Roman"/>
                  <w:color w:val="0000FF"/>
                  <w:u w:val="single"/>
                  <w:lang w:val="ru-RU"/>
                </w:rPr>
                <w:t>2</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19</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"Человек в экономических отношениях"</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255</w:t>
              </w:r>
              <w:r>
                <w:rPr>
                  <w:rFonts w:ascii="Times New Roman" w:hAnsi="Times New Roman"/>
                  <w:color w:val="0000FF"/>
                  <w:u w:val="single"/>
                </w:rPr>
                <w:t>a</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20</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"Человек в экономических отношениях"</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27</w:t>
              </w:r>
              <w:r>
                <w:rPr>
                  <w:rFonts w:ascii="Times New Roman" w:hAnsi="Times New Roman"/>
                  <w:color w:val="0000FF"/>
                  <w:u w:val="single"/>
                </w:rPr>
                <w:t>f</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21</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Культура, её многообразие и формы.</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29</w:t>
              </w:r>
              <w:r>
                <w:rPr>
                  <w:rFonts w:ascii="Times New Roman" w:hAnsi="Times New Roman"/>
                  <w:color w:val="0000FF"/>
                  <w:u w:val="single"/>
                </w:rPr>
                <w:t>ce</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22</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Наука. Роль науки в развитии общества</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2</w:t>
              </w:r>
              <w:r>
                <w:rPr>
                  <w:rFonts w:ascii="Times New Roman" w:hAnsi="Times New Roman"/>
                  <w:color w:val="0000FF"/>
                  <w:u w:val="single"/>
                </w:rPr>
                <w:t>b</w:t>
              </w:r>
              <w:r w:rsidRPr="000207FB">
                <w:rPr>
                  <w:rFonts w:ascii="Times New Roman" w:hAnsi="Times New Roman"/>
                  <w:color w:val="0000FF"/>
                  <w:u w:val="single"/>
                  <w:lang w:val="ru-RU"/>
                </w:rPr>
                <w:t>86</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23</w:t>
            </w:r>
          </w:p>
        </w:tc>
        <w:tc>
          <w:tcPr>
            <w:tcW w:w="3608" w:type="dxa"/>
            <w:tcMar>
              <w:top w:w="50" w:type="dxa"/>
              <w:left w:w="100" w:type="dxa"/>
            </w:tcMar>
            <w:vAlign w:val="center"/>
          </w:tcPr>
          <w:p w:rsidR="005D6CB1" w:rsidRDefault="005F0281">
            <w:pPr>
              <w:spacing w:after="0"/>
              <w:ind w:left="135"/>
            </w:pPr>
            <w:r>
              <w:rPr>
                <w:rFonts w:ascii="Times New Roman" w:hAnsi="Times New Roman"/>
                <w:color w:val="000000"/>
                <w:sz w:val="24"/>
              </w:rPr>
              <w:t xml:space="preserve">Образование в современном </w:t>
            </w:r>
            <w:r>
              <w:rPr>
                <w:rFonts w:ascii="Times New Roman" w:hAnsi="Times New Roman"/>
                <w:color w:val="000000"/>
                <w:sz w:val="24"/>
              </w:rPr>
              <w:lastRenderedPageBreak/>
              <w:t>обществе</w:t>
            </w:r>
          </w:p>
        </w:tc>
        <w:tc>
          <w:tcPr>
            <w:tcW w:w="78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lastRenderedPageBreak/>
              <w:t xml:space="preserve"> 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2</w:t>
              </w:r>
              <w:r>
                <w:rPr>
                  <w:rFonts w:ascii="Times New Roman" w:hAnsi="Times New Roman"/>
                  <w:color w:val="0000FF"/>
                  <w:u w:val="single"/>
                </w:rPr>
                <w:t>d</w:t>
              </w:r>
              <w:r w:rsidRPr="000207FB">
                <w:rPr>
                  <w:rFonts w:ascii="Times New Roman" w:hAnsi="Times New Roman"/>
                  <w:color w:val="0000FF"/>
                  <w:u w:val="single"/>
                  <w:lang w:val="ru-RU"/>
                </w:rPr>
                <w:t>2</w:t>
              </w:r>
              <w:r>
                <w:rPr>
                  <w:rFonts w:ascii="Times New Roman" w:hAnsi="Times New Roman"/>
                  <w:color w:val="0000FF"/>
                  <w:u w:val="single"/>
                </w:rPr>
                <w:t>a</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lastRenderedPageBreak/>
              <w:t>24</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Образование в Российской Федерации. Самообразование</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305</w:t>
              </w:r>
              <w:r>
                <w:rPr>
                  <w:rFonts w:ascii="Times New Roman" w:hAnsi="Times New Roman"/>
                  <w:color w:val="0000FF"/>
                  <w:u w:val="single"/>
                </w:rPr>
                <w:t>e</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25</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Политика в сфере культуры и образования в Российской Федерации</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31</w:t>
              </w:r>
              <w:r>
                <w:rPr>
                  <w:rFonts w:ascii="Times New Roman" w:hAnsi="Times New Roman"/>
                  <w:color w:val="0000FF"/>
                  <w:u w:val="single"/>
                </w:rPr>
                <w:t>da</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26</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Роль религии в жизни человека и общества</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3356</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27</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Национальные и мировые религии. Религии и религиозные объединения в Российской Федерации</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34</w:t>
              </w:r>
              <w:r>
                <w:rPr>
                  <w:rFonts w:ascii="Times New Roman" w:hAnsi="Times New Roman"/>
                  <w:color w:val="0000FF"/>
                  <w:u w:val="single"/>
                </w:rPr>
                <w:t>c</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28</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Что такое искусство. Виды искусств</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363</w:t>
              </w:r>
              <w:r>
                <w:rPr>
                  <w:rFonts w:ascii="Times New Roman" w:hAnsi="Times New Roman"/>
                  <w:color w:val="0000FF"/>
                  <w:u w:val="single"/>
                </w:rPr>
                <w:t>a</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29</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Роль искусства в жизни человека и общества</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38</w:t>
              </w:r>
              <w:r>
                <w:rPr>
                  <w:rFonts w:ascii="Times New Roman" w:hAnsi="Times New Roman"/>
                  <w:color w:val="0000FF"/>
                  <w:u w:val="single"/>
                </w:rPr>
                <w:t>c</w:t>
              </w:r>
              <w:r w:rsidRPr="000207FB">
                <w:rPr>
                  <w:rFonts w:ascii="Times New Roman" w:hAnsi="Times New Roman"/>
                  <w:color w:val="0000FF"/>
                  <w:u w:val="single"/>
                  <w:lang w:val="ru-RU"/>
                </w:rPr>
                <w:t>4</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30</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Роль информации и информационных технологий в современном мире</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w:t>
              </w:r>
              <w:r>
                <w:rPr>
                  <w:rFonts w:ascii="Times New Roman" w:hAnsi="Times New Roman"/>
                  <w:color w:val="0000FF"/>
                  <w:u w:val="single"/>
                </w:rPr>
                <w:t>a</w:t>
              </w:r>
              <w:r w:rsidRPr="000207FB">
                <w:rPr>
                  <w:rFonts w:ascii="Times New Roman" w:hAnsi="Times New Roman"/>
                  <w:color w:val="0000FF"/>
                  <w:u w:val="single"/>
                  <w:lang w:val="ru-RU"/>
                </w:rPr>
                <w:t>5</w:t>
              </w:r>
              <w:r>
                <w:rPr>
                  <w:rFonts w:ascii="Times New Roman" w:hAnsi="Times New Roman"/>
                  <w:color w:val="0000FF"/>
                  <w:u w:val="single"/>
                </w:rPr>
                <w:t>e</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31</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"Человек в мире культуры"</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w:t>
              </w:r>
              <w:r>
                <w:rPr>
                  <w:rFonts w:ascii="Times New Roman" w:hAnsi="Times New Roman"/>
                  <w:color w:val="0000FF"/>
                  <w:u w:val="single"/>
                </w:rPr>
                <w:t>bd</w:t>
              </w:r>
              <w:r w:rsidRPr="000207FB">
                <w:rPr>
                  <w:rFonts w:ascii="Times New Roman" w:hAnsi="Times New Roman"/>
                  <w:color w:val="0000FF"/>
                  <w:u w:val="single"/>
                  <w:lang w:val="ru-RU"/>
                </w:rPr>
                <w:t>0</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32</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по теме по теме "Финансовая грамотность"</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w:t>
              </w:r>
              <w:r>
                <w:rPr>
                  <w:rFonts w:ascii="Times New Roman" w:hAnsi="Times New Roman"/>
                  <w:color w:val="0000FF"/>
                  <w:u w:val="single"/>
                </w:rPr>
                <w:t>d</w:t>
              </w:r>
              <w:r w:rsidRPr="000207FB">
                <w:rPr>
                  <w:rFonts w:ascii="Times New Roman" w:hAnsi="Times New Roman"/>
                  <w:color w:val="0000FF"/>
                  <w:u w:val="single"/>
                  <w:lang w:val="ru-RU"/>
                </w:rPr>
                <w:t>60</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33</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по теме "Человек в экономике"</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3</w:t>
              </w:r>
              <w:r>
                <w:rPr>
                  <w:rFonts w:ascii="Times New Roman" w:hAnsi="Times New Roman"/>
                  <w:color w:val="0000FF"/>
                  <w:u w:val="single"/>
                </w:rPr>
                <w:t>f</w:t>
              </w:r>
              <w:r w:rsidRPr="000207FB">
                <w:rPr>
                  <w:rFonts w:ascii="Times New Roman" w:hAnsi="Times New Roman"/>
                  <w:color w:val="0000FF"/>
                  <w:u w:val="single"/>
                  <w:lang w:val="ru-RU"/>
                </w:rPr>
                <w:t>72</w:t>
              </w:r>
            </w:hyperlink>
          </w:p>
        </w:tc>
      </w:tr>
      <w:tr w:rsidR="005D6CB1" w:rsidRPr="000207FB">
        <w:trPr>
          <w:trHeight w:val="144"/>
          <w:tblCellSpacing w:w="20" w:type="nil"/>
        </w:trPr>
        <w:tc>
          <w:tcPr>
            <w:tcW w:w="350" w:type="dxa"/>
            <w:tcMar>
              <w:top w:w="50" w:type="dxa"/>
              <w:left w:w="100" w:type="dxa"/>
            </w:tcMar>
            <w:vAlign w:val="center"/>
          </w:tcPr>
          <w:p w:rsidR="005D6CB1" w:rsidRDefault="005F0281">
            <w:pPr>
              <w:spacing w:after="0"/>
            </w:pPr>
            <w:r>
              <w:rPr>
                <w:rFonts w:ascii="Times New Roman" w:hAnsi="Times New Roman"/>
                <w:color w:val="000000"/>
                <w:sz w:val="24"/>
              </w:rPr>
              <w:t>34</w:t>
            </w:r>
          </w:p>
        </w:tc>
        <w:tc>
          <w:tcPr>
            <w:tcW w:w="360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Итоговое повторение по темам "Человек в экономике", "Человек в мире культуры"</w:t>
            </w:r>
          </w:p>
        </w:tc>
        <w:tc>
          <w:tcPr>
            <w:tcW w:w="784"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74" w:type="dxa"/>
            <w:tcMar>
              <w:top w:w="50" w:type="dxa"/>
              <w:left w:w="100" w:type="dxa"/>
            </w:tcMar>
            <w:vAlign w:val="center"/>
          </w:tcPr>
          <w:p w:rsidR="005D6CB1" w:rsidRDefault="005D6CB1">
            <w:pPr>
              <w:spacing w:after="0"/>
              <w:ind w:left="135"/>
              <w:jc w:val="center"/>
            </w:pPr>
          </w:p>
        </w:tc>
        <w:tc>
          <w:tcPr>
            <w:tcW w:w="1577" w:type="dxa"/>
            <w:tcMar>
              <w:top w:w="50" w:type="dxa"/>
              <w:left w:w="100" w:type="dxa"/>
            </w:tcMar>
            <w:vAlign w:val="center"/>
          </w:tcPr>
          <w:p w:rsidR="005D6CB1" w:rsidRDefault="005D6CB1">
            <w:pPr>
              <w:spacing w:after="0"/>
              <w:ind w:left="135"/>
              <w:jc w:val="center"/>
            </w:pPr>
          </w:p>
        </w:tc>
        <w:tc>
          <w:tcPr>
            <w:tcW w:w="1110" w:type="dxa"/>
            <w:tcMar>
              <w:top w:w="50" w:type="dxa"/>
              <w:left w:w="100" w:type="dxa"/>
            </w:tcMar>
            <w:vAlign w:val="center"/>
          </w:tcPr>
          <w:p w:rsidR="005D6CB1" w:rsidRDefault="005D6CB1">
            <w:pPr>
              <w:spacing w:after="0"/>
              <w:ind w:left="135"/>
            </w:pPr>
          </w:p>
        </w:tc>
        <w:tc>
          <w:tcPr>
            <w:tcW w:w="1922"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40</w:t>
              </w:r>
              <w:r>
                <w:rPr>
                  <w:rFonts w:ascii="Times New Roman" w:hAnsi="Times New Roman"/>
                  <w:color w:val="0000FF"/>
                  <w:u w:val="single"/>
                </w:rPr>
                <w:t>e</w:t>
              </w:r>
              <w:r w:rsidRPr="000207FB">
                <w:rPr>
                  <w:rFonts w:ascii="Times New Roman" w:hAnsi="Times New Roman"/>
                  <w:color w:val="0000FF"/>
                  <w:u w:val="single"/>
                  <w:lang w:val="ru-RU"/>
                </w:rPr>
                <w:t>4</w:t>
              </w:r>
            </w:hyperlink>
          </w:p>
        </w:tc>
      </w:tr>
      <w:tr w:rsidR="005D6CB1">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lastRenderedPageBreak/>
              <w:t>ОБЩЕЕ КОЛИЧЕСТВО ЧАСОВ ПО ПРОГРАММЕ</w:t>
            </w:r>
          </w:p>
        </w:tc>
        <w:tc>
          <w:tcPr>
            <w:tcW w:w="1232"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74"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577"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5D6CB1" w:rsidRDefault="005D6CB1"/>
        </w:tc>
      </w:tr>
    </w:tbl>
    <w:p w:rsidR="005D6CB1" w:rsidRDefault="005D6CB1">
      <w:pPr>
        <w:sectPr w:rsidR="005D6CB1">
          <w:pgSz w:w="16383" w:h="11906" w:orient="landscape"/>
          <w:pgMar w:top="1134" w:right="850" w:bottom="1134" w:left="1701" w:header="720" w:footer="720" w:gutter="0"/>
          <w:cols w:space="720"/>
        </w:sectPr>
      </w:pPr>
    </w:p>
    <w:p w:rsidR="005D6CB1" w:rsidRDefault="005F0281">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20"/>
        <w:gridCol w:w="4011"/>
        <w:gridCol w:w="1199"/>
        <w:gridCol w:w="1841"/>
        <w:gridCol w:w="1910"/>
        <w:gridCol w:w="1347"/>
        <w:gridCol w:w="2812"/>
      </w:tblGrid>
      <w:tr w:rsidR="005D6CB1">
        <w:trPr>
          <w:trHeight w:val="144"/>
          <w:tblCellSpacing w:w="20" w:type="nil"/>
        </w:trPr>
        <w:tc>
          <w:tcPr>
            <w:tcW w:w="378"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 п/п </w:t>
            </w:r>
          </w:p>
          <w:p w:rsidR="005D6CB1" w:rsidRDefault="005D6CB1">
            <w:pPr>
              <w:spacing w:after="0"/>
              <w:ind w:left="135"/>
            </w:pPr>
          </w:p>
        </w:tc>
        <w:tc>
          <w:tcPr>
            <w:tcW w:w="3168"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Тема урока </w:t>
            </w:r>
          </w:p>
          <w:p w:rsidR="005D6CB1" w:rsidRDefault="005D6CB1">
            <w:pPr>
              <w:spacing w:after="0"/>
              <w:ind w:left="135"/>
            </w:pPr>
          </w:p>
        </w:tc>
        <w:tc>
          <w:tcPr>
            <w:tcW w:w="0" w:type="auto"/>
            <w:gridSpan w:val="3"/>
            <w:tcMar>
              <w:top w:w="50" w:type="dxa"/>
              <w:left w:w="100" w:type="dxa"/>
            </w:tcMar>
            <w:vAlign w:val="center"/>
          </w:tcPr>
          <w:p w:rsidR="005D6CB1" w:rsidRDefault="005F0281">
            <w:pPr>
              <w:spacing w:after="0"/>
            </w:pPr>
            <w:r>
              <w:rPr>
                <w:rFonts w:ascii="Times New Roman" w:hAnsi="Times New Roman"/>
                <w:b/>
                <w:color w:val="000000"/>
                <w:sz w:val="24"/>
              </w:rPr>
              <w:t>Количество часов</w:t>
            </w:r>
          </w:p>
        </w:tc>
        <w:tc>
          <w:tcPr>
            <w:tcW w:w="1155"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Дата изучения </w:t>
            </w:r>
          </w:p>
          <w:p w:rsidR="005D6CB1" w:rsidRDefault="005D6CB1">
            <w:pPr>
              <w:spacing w:after="0"/>
              <w:ind w:left="135"/>
            </w:pPr>
          </w:p>
        </w:tc>
        <w:tc>
          <w:tcPr>
            <w:tcW w:w="1977" w:type="dxa"/>
            <w:vMerge w:val="restart"/>
            <w:tcMar>
              <w:top w:w="50" w:type="dxa"/>
              <w:left w:w="100" w:type="dxa"/>
            </w:tcMar>
            <w:vAlign w:val="center"/>
          </w:tcPr>
          <w:p w:rsidR="005D6CB1" w:rsidRDefault="005F0281">
            <w:pPr>
              <w:spacing w:after="0"/>
              <w:ind w:left="135"/>
            </w:pPr>
            <w:r>
              <w:rPr>
                <w:rFonts w:ascii="Times New Roman" w:hAnsi="Times New Roman"/>
                <w:b/>
                <w:color w:val="000000"/>
                <w:sz w:val="24"/>
              </w:rPr>
              <w:t xml:space="preserve">Электронные цифровые образовательные ресурсы </w:t>
            </w:r>
          </w:p>
          <w:p w:rsidR="005D6CB1" w:rsidRDefault="005D6CB1">
            <w:pPr>
              <w:spacing w:after="0"/>
              <w:ind w:left="135"/>
            </w:pPr>
          </w:p>
        </w:tc>
      </w:tr>
      <w:tr w:rsidR="005D6CB1">
        <w:trPr>
          <w:trHeight w:val="144"/>
          <w:tblCellSpacing w:w="20" w:type="nil"/>
        </w:trPr>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c>
          <w:tcPr>
            <w:tcW w:w="830"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Всего </w:t>
            </w:r>
          </w:p>
          <w:p w:rsidR="005D6CB1" w:rsidRDefault="005D6CB1">
            <w:pPr>
              <w:spacing w:after="0"/>
              <w:ind w:left="135"/>
            </w:pPr>
          </w:p>
        </w:tc>
        <w:tc>
          <w:tcPr>
            <w:tcW w:w="1529"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Контрольные работы </w:t>
            </w:r>
          </w:p>
          <w:p w:rsidR="005D6CB1" w:rsidRDefault="005D6CB1">
            <w:pPr>
              <w:spacing w:after="0"/>
              <w:ind w:left="135"/>
            </w:pPr>
          </w:p>
        </w:tc>
        <w:tc>
          <w:tcPr>
            <w:tcW w:w="1628" w:type="dxa"/>
            <w:tcMar>
              <w:top w:w="50" w:type="dxa"/>
              <w:left w:w="100" w:type="dxa"/>
            </w:tcMar>
            <w:vAlign w:val="center"/>
          </w:tcPr>
          <w:p w:rsidR="005D6CB1" w:rsidRDefault="005F0281">
            <w:pPr>
              <w:spacing w:after="0"/>
              <w:ind w:left="135"/>
            </w:pPr>
            <w:r>
              <w:rPr>
                <w:rFonts w:ascii="Times New Roman" w:hAnsi="Times New Roman"/>
                <w:b/>
                <w:color w:val="000000"/>
                <w:sz w:val="24"/>
              </w:rPr>
              <w:t xml:space="preserve">Практические работы </w:t>
            </w:r>
          </w:p>
          <w:p w:rsidR="005D6CB1" w:rsidRDefault="005D6CB1">
            <w:pPr>
              <w:spacing w:after="0"/>
              <w:ind w:left="135"/>
            </w:pPr>
          </w:p>
        </w:tc>
        <w:tc>
          <w:tcPr>
            <w:tcW w:w="0" w:type="auto"/>
            <w:vMerge/>
            <w:tcBorders>
              <w:top w:val="nil"/>
            </w:tcBorders>
            <w:tcMar>
              <w:top w:w="50" w:type="dxa"/>
              <w:left w:w="100" w:type="dxa"/>
            </w:tcMar>
          </w:tcPr>
          <w:p w:rsidR="005D6CB1" w:rsidRDefault="005D6CB1"/>
        </w:tc>
        <w:tc>
          <w:tcPr>
            <w:tcW w:w="0" w:type="auto"/>
            <w:vMerge/>
            <w:tcBorders>
              <w:top w:val="nil"/>
            </w:tcBorders>
            <w:tcMar>
              <w:top w:w="50" w:type="dxa"/>
              <w:left w:w="100" w:type="dxa"/>
            </w:tcMar>
          </w:tcPr>
          <w:p w:rsidR="005D6CB1" w:rsidRDefault="005D6CB1"/>
        </w:tc>
      </w:tr>
      <w:tr w:rsidR="005D6CB1">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Политика и политическая власть</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Default="005D6CB1">
            <w:pPr>
              <w:spacing w:after="0"/>
              <w:ind w:left="135"/>
            </w:pPr>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Государство — политическая организация общества</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4652</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3</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Политические режимы</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47</w:t>
              </w:r>
              <w:r>
                <w:rPr>
                  <w:rFonts w:ascii="Times New Roman" w:hAnsi="Times New Roman"/>
                  <w:color w:val="0000FF"/>
                  <w:u w:val="single"/>
                </w:rPr>
                <w:t>ec</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4</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Формы политического участия. Выборы, референдум</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4</w:t>
              </w:r>
              <w:r>
                <w:rPr>
                  <w:rFonts w:ascii="Times New Roman" w:hAnsi="Times New Roman"/>
                  <w:color w:val="0000FF"/>
                  <w:u w:val="single"/>
                </w:rPr>
                <w:t>aee</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5</w:t>
            </w:r>
          </w:p>
        </w:tc>
        <w:tc>
          <w:tcPr>
            <w:tcW w:w="3168"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Политические партии, их роль в демократическом обществе. </w:t>
            </w:r>
            <w:r>
              <w:rPr>
                <w:rFonts w:ascii="Times New Roman" w:hAnsi="Times New Roman"/>
                <w:color w:val="000000"/>
                <w:sz w:val="24"/>
              </w:rPr>
              <w:t>Общественно- политические организации</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4</w:t>
              </w:r>
              <w:r>
                <w:rPr>
                  <w:rFonts w:ascii="Times New Roman" w:hAnsi="Times New Roman"/>
                  <w:color w:val="0000FF"/>
                  <w:u w:val="single"/>
                </w:rPr>
                <w:t>c</w:t>
              </w:r>
              <w:r w:rsidRPr="000207FB">
                <w:rPr>
                  <w:rFonts w:ascii="Times New Roman" w:hAnsi="Times New Roman"/>
                  <w:color w:val="0000FF"/>
                  <w:u w:val="single"/>
                  <w:lang w:val="ru-RU"/>
                </w:rPr>
                <w:t>9</w:t>
              </w:r>
              <w:r>
                <w:rPr>
                  <w:rFonts w:ascii="Times New Roman" w:hAnsi="Times New Roman"/>
                  <w:color w:val="0000FF"/>
                  <w:u w:val="single"/>
                </w:rPr>
                <w:t>c</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6</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"Человек в политическом измерении"</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4</w:t>
              </w:r>
              <w:r>
                <w:rPr>
                  <w:rFonts w:ascii="Times New Roman" w:hAnsi="Times New Roman"/>
                  <w:color w:val="0000FF"/>
                  <w:u w:val="single"/>
                </w:rPr>
                <w:t>e</w:t>
              </w:r>
              <w:r w:rsidRPr="000207FB">
                <w:rPr>
                  <w:rFonts w:ascii="Times New Roman" w:hAnsi="Times New Roman"/>
                  <w:color w:val="0000FF"/>
                  <w:u w:val="single"/>
                  <w:lang w:val="ru-RU"/>
                </w:rPr>
                <w:t>68</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7</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Основы конституционного строя Российской Федерации</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53</w:t>
              </w:r>
              <w:r>
                <w:rPr>
                  <w:rFonts w:ascii="Times New Roman" w:hAnsi="Times New Roman"/>
                  <w:color w:val="0000FF"/>
                  <w:u w:val="single"/>
                </w:rPr>
                <w:t>c</w:t>
              </w:r>
              <w:r w:rsidRPr="000207FB">
                <w:rPr>
                  <w:rFonts w:ascii="Times New Roman" w:hAnsi="Times New Roman"/>
                  <w:color w:val="0000FF"/>
                  <w:u w:val="single"/>
                  <w:lang w:val="ru-RU"/>
                </w:rPr>
                <w:t>2</w:t>
              </w:r>
            </w:hyperlink>
          </w:p>
        </w:tc>
      </w:tr>
      <w:tr w:rsidR="005D6CB1">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8</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Основы конституционного строя Российской Федерации</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Default="005D6CB1">
            <w:pPr>
              <w:spacing w:after="0"/>
              <w:ind w:left="135"/>
            </w:pPr>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9</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Высшие органы публичной власти в Российской Федерации</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575</w:t>
              </w:r>
              <w:r>
                <w:rPr>
                  <w:rFonts w:ascii="Times New Roman" w:hAnsi="Times New Roman"/>
                  <w:color w:val="0000FF"/>
                  <w:u w:val="single"/>
                </w:rPr>
                <w:t>a</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10</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Высшие органы публичной власти в Российской Федерации</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591</w:t>
              </w:r>
              <w:r>
                <w:rPr>
                  <w:rFonts w:ascii="Times New Roman" w:hAnsi="Times New Roman"/>
                  <w:color w:val="0000FF"/>
                  <w:u w:val="single"/>
                </w:rPr>
                <w:t>c</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lastRenderedPageBreak/>
              <w:t>11</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Государственно- территориальное устройство Российской Федерации</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5</w:t>
              </w:r>
              <w:r>
                <w:rPr>
                  <w:rFonts w:ascii="Times New Roman" w:hAnsi="Times New Roman"/>
                  <w:color w:val="0000FF"/>
                  <w:u w:val="single"/>
                </w:rPr>
                <w:t>ae</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12</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Местное самоуправление</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5</w:t>
              </w:r>
              <w:r>
                <w:rPr>
                  <w:rFonts w:ascii="Times New Roman" w:hAnsi="Times New Roman"/>
                  <w:color w:val="0000FF"/>
                  <w:u w:val="single"/>
                </w:rPr>
                <w:t>dcc</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13</w:t>
            </w:r>
          </w:p>
        </w:tc>
        <w:tc>
          <w:tcPr>
            <w:tcW w:w="3168"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Конституционный статус гражданина Российской Федерации. </w:t>
            </w:r>
            <w:r>
              <w:rPr>
                <w:rFonts w:ascii="Times New Roman" w:hAnsi="Times New Roman"/>
                <w:color w:val="000000"/>
                <w:sz w:val="24"/>
              </w:rPr>
              <w:t>Гражданство Российской Федерации</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5</w:t>
              </w:r>
              <w:r>
                <w:rPr>
                  <w:rFonts w:ascii="Times New Roman" w:hAnsi="Times New Roman"/>
                  <w:color w:val="0000FF"/>
                  <w:u w:val="single"/>
                </w:rPr>
                <w:t>f</w:t>
              </w:r>
              <w:r w:rsidRPr="000207FB">
                <w:rPr>
                  <w:rFonts w:ascii="Times New Roman" w:hAnsi="Times New Roman"/>
                  <w:color w:val="0000FF"/>
                  <w:u w:val="single"/>
                  <w:lang w:val="ru-RU"/>
                </w:rPr>
                <w:t>7</w:t>
              </w:r>
              <w:r>
                <w:rPr>
                  <w:rFonts w:ascii="Times New Roman" w:hAnsi="Times New Roman"/>
                  <w:color w:val="0000FF"/>
                  <w:u w:val="single"/>
                </w:rPr>
                <w:t>a</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14</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Повторительно-обощающий урок по теме «Гражданин и государство»</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6150</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15</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Социальная структура общества</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64</w:t>
              </w:r>
              <w:r>
                <w:rPr>
                  <w:rFonts w:ascii="Times New Roman" w:hAnsi="Times New Roman"/>
                  <w:color w:val="0000FF"/>
                  <w:u w:val="single"/>
                </w:rPr>
                <w:t>de</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16</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Социальная мобильность</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66</w:t>
              </w:r>
              <w:r>
                <w:rPr>
                  <w:rFonts w:ascii="Times New Roman" w:hAnsi="Times New Roman"/>
                  <w:color w:val="0000FF"/>
                  <w:u w:val="single"/>
                </w:rPr>
                <w:t>a</w:t>
              </w:r>
              <w:r w:rsidRPr="000207FB">
                <w:rPr>
                  <w:rFonts w:ascii="Times New Roman" w:hAnsi="Times New Roman"/>
                  <w:color w:val="0000FF"/>
                  <w:u w:val="single"/>
                  <w:lang w:val="ru-RU"/>
                </w:rPr>
                <w:t>0</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17</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Социальный статус человека в обществе</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6</w:t>
              </w:r>
              <w:r>
                <w:rPr>
                  <w:rFonts w:ascii="Times New Roman" w:hAnsi="Times New Roman"/>
                  <w:color w:val="0000FF"/>
                  <w:u w:val="single"/>
                </w:rPr>
                <w:t>a</w:t>
              </w:r>
              <w:r w:rsidRPr="000207FB">
                <w:rPr>
                  <w:rFonts w:ascii="Times New Roman" w:hAnsi="Times New Roman"/>
                  <w:color w:val="0000FF"/>
                  <w:u w:val="single"/>
                  <w:lang w:val="ru-RU"/>
                </w:rPr>
                <w:t>4</w:t>
              </w:r>
              <w:r>
                <w:rPr>
                  <w:rFonts w:ascii="Times New Roman" w:hAnsi="Times New Roman"/>
                  <w:color w:val="0000FF"/>
                  <w:u w:val="single"/>
                </w:rPr>
                <w:t>c</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18</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Социальные роли. Ролевой набор подростка</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6</w:t>
              </w:r>
              <w:r>
                <w:rPr>
                  <w:rFonts w:ascii="Times New Roman" w:hAnsi="Times New Roman"/>
                  <w:color w:val="0000FF"/>
                  <w:u w:val="single"/>
                </w:rPr>
                <w:t>c</w:t>
              </w:r>
              <w:r w:rsidRPr="000207FB">
                <w:rPr>
                  <w:rFonts w:ascii="Times New Roman" w:hAnsi="Times New Roman"/>
                  <w:color w:val="0000FF"/>
                  <w:u w:val="single"/>
                  <w:lang w:val="ru-RU"/>
                </w:rPr>
                <w:t>40</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19</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Социализация личности</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6</w:t>
              </w:r>
              <w:r>
                <w:rPr>
                  <w:rFonts w:ascii="Times New Roman" w:hAnsi="Times New Roman"/>
                  <w:color w:val="0000FF"/>
                  <w:u w:val="single"/>
                </w:rPr>
                <w:t>e</w:t>
              </w:r>
              <w:r w:rsidRPr="000207FB">
                <w:rPr>
                  <w:rFonts w:ascii="Times New Roman" w:hAnsi="Times New Roman"/>
                  <w:color w:val="0000FF"/>
                  <w:u w:val="single"/>
                  <w:lang w:val="ru-RU"/>
                </w:rPr>
                <w:t>0</w:t>
              </w:r>
              <w:r>
                <w:rPr>
                  <w:rFonts w:ascii="Times New Roman" w:hAnsi="Times New Roman"/>
                  <w:color w:val="0000FF"/>
                  <w:u w:val="single"/>
                </w:rPr>
                <w:t>c</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20</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Семья и ее функции</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6</w:t>
              </w:r>
              <w:r>
                <w:rPr>
                  <w:rFonts w:ascii="Times New Roman" w:hAnsi="Times New Roman"/>
                  <w:color w:val="0000FF"/>
                  <w:u w:val="single"/>
                </w:rPr>
                <w:t>fce</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21</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Этнос и нация. Россия- многонациональное государство</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7190</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22</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Этнос и нация. Россия- многонациональное государство</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746</w:t>
              </w:r>
              <w:r>
                <w:rPr>
                  <w:rFonts w:ascii="Times New Roman" w:hAnsi="Times New Roman"/>
                  <w:color w:val="0000FF"/>
                  <w:u w:val="single"/>
                </w:rPr>
                <w:t>a</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23</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 xml:space="preserve">Социальная политика Российского </w:t>
            </w:r>
            <w:r>
              <w:rPr>
                <w:rFonts w:ascii="Times New Roman" w:hAnsi="Times New Roman"/>
                <w:color w:val="000000"/>
                <w:sz w:val="24"/>
              </w:rPr>
              <w:lastRenderedPageBreak/>
              <w:t>государства</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lastRenderedPageBreak/>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55</w:t>
              </w:r>
              <w:r>
                <w:rPr>
                  <w:rFonts w:ascii="Times New Roman" w:hAnsi="Times New Roman"/>
                  <w:color w:val="0000FF"/>
                  <w:u w:val="single"/>
                </w:rPr>
                <w:t>a</w:t>
              </w:r>
              <w:r w:rsidRPr="000207FB">
                <w:rPr>
                  <w:rFonts w:ascii="Times New Roman" w:hAnsi="Times New Roman"/>
                  <w:color w:val="0000FF"/>
                  <w:u w:val="single"/>
                  <w:lang w:val="ru-RU"/>
                </w:rPr>
                <w:t>2</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lastRenderedPageBreak/>
              <w:t>24</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Отклоняющееся поведение</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765</w:t>
              </w:r>
              <w:r>
                <w:rPr>
                  <w:rFonts w:ascii="Times New Roman" w:hAnsi="Times New Roman"/>
                  <w:color w:val="0000FF"/>
                  <w:u w:val="single"/>
                </w:rPr>
                <w:t>e</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25</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Повторительно-обобщающий урок по теме "Человек в системе социальных отношений"</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7</w:t>
              </w:r>
              <w:r>
                <w:rPr>
                  <w:rFonts w:ascii="Times New Roman" w:hAnsi="Times New Roman"/>
                  <w:color w:val="0000FF"/>
                  <w:u w:val="single"/>
                </w:rPr>
                <w:t>a</w:t>
              </w:r>
              <w:r w:rsidRPr="000207FB">
                <w:rPr>
                  <w:rFonts w:ascii="Times New Roman" w:hAnsi="Times New Roman"/>
                  <w:color w:val="0000FF"/>
                  <w:u w:val="single"/>
                  <w:lang w:val="ru-RU"/>
                </w:rPr>
                <w:t>0</w:t>
              </w:r>
              <w:r>
                <w:rPr>
                  <w:rFonts w:ascii="Times New Roman" w:hAnsi="Times New Roman"/>
                  <w:color w:val="0000FF"/>
                  <w:u w:val="single"/>
                </w:rPr>
                <w:t>a</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26</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Информационное общество. Сущность глобализации</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96</w:t>
              </w:r>
              <w:r>
                <w:rPr>
                  <w:rFonts w:ascii="Times New Roman" w:hAnsi="Times New Roman"/>
                  <w:color w:val="0000FF"/>
                  <w:u w:val="single"/>
                </w:rPr>
                <w:t>de</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27</w:t>
            </w:r>
          </w:p>
        </w:tc>
        <w:tc>
          <w:tcPr>
            <w:tcW w:w="3168" w:type="dxa"/>
            <w:tcMar>
              <w:top w:w="50" w:type="dxa"/>
              <w:left w:w="100" w:type="dxa"/>
            </w:tcMar>
            <w:vAlign w:val="center"/>
          </w:tcPr>
          <w:p w:rsidR="005D6CB1" w:rsidRDefault="005F0281">
            <w:pPr>
              <w:spacing w:after="0"/>
              <w:ind w:left="135"/>
            </w:pPr>
            <w:r>
              <w:rPr>
                <w:rFonts w:ascii="Times New Roman" w:hAnsi="Times New Roman"/>
                <w:color w:val="000000"/>
                <w:sz w:val="24"/>
              </w:rPr>
              <w:t>Сущность глобализации</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98</w:t>
              </w:r>
              <w:r>
                <w:rPr>
                  <w:rFonts w:ascii="Times New Roman" w:hAnsi="Times New Roman"/>
                  <w:color w:val="0000FF"/>
                  <w:u w:val="single"/>
                </w:rPr>
                <w:t>b</w:t>
              </w:r>
              <w:r w:rsidRPr="000207FB">
                <w:rPr>
                  <w:rFonts w:ascii="Times New Roman" w:hAnsi="Times New Roman"/>
                  <w:color w:val="0000FF"/>
                  <w:u w:val="single"/>
                  <w:lang w:val="ru-RU"/>
                </w:rPr>
                <w:t>4</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28</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Молодёжь — активный участник общественной жизни</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9</w:t>
              </w:r>
              <w:r>
                <w:rPr>
                  <w:rFonts w:ascii="Times New Roman" w:hAnsi="Times New Roman"/>
                  <w:color w:val="0000FF"/>
                  <w:u w:val="single"/>
                </w:rPr>
                <w:t>a</w:t>
              </w:r>
              <w:r w:rsidRPr="000207FB">
                <w:rPr>
                  <w:rFonts w:ascii="Times New Roman" w:hAnsi="Times New Roman"/>
                  <w:color w:val="0000FF"/>
                  <w:u w:val="single"/>
                  <w:lang w:val="ru-RU"/>
                </w:rPr>
                <w:t>58</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29</w:t>
            </w:r>
          </w:p>
        </w:tc>
        <w:tc>
          <w:tcPr>
            <w:tcW w:w="3168" w:type="dxa"/>
            <w:tcMar>
              <w:top w:w="50" w:type="dxa"/>
              <w:left w:w="100" w:type="dxa"/>
            </w:tcMar>
            <w:vAlign w:val="center"/>
          </w:tcPr>
          <w:p w:rsidR="005D6CB1" w:rsidRDefault="005F0281">
            <w:pPr>
              <w:spacing w:after="0"/>
              <w:ind w:left="135"/>
            </w:pPr>
            <w:r w:rsidRPr="000207FB">
              <w:rPr>
                <w:rFonts w:ascii="Times New Roman" w:hAnsi="Times New Roman"/>
                <w:color w:val="000000"/>
                <w:sz w:val="24"/>
                <w:lang w:val="ru-RU"/>
              </w:rPr>
              <w:t xml:space="preserve">Профессиии настоящего и будущего. Здоровый образ жизни. </w:t>
            </w:r>
            <w:r>
              <w:rPr>
                <w:rFonts w:ascii="Times New Roman" w:hAnsi="Times New Roman"/>
                <w:color w:val="000000"/>
                <w:sz w:val="24"/>
              </w:rPr>
              <w:t>Мода и спорт</w:t>
            </w:r>
          </w:p>
        </w:tc>
        <w:tc>
          <w:tcPr>
            <w:tcW w:w="830"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9</w:t>
              </w:r>
              <w:r>
                <w:rPr>
                  <w:rFonts w:ascii="Times New Roman" w:hAnsi="Times New Roman"/>
                  <w:color w:val="0000FF"/>
                  <w:u w:val="single"/>
                </w:rPr>
                <w:t>be</w:t>
              </w:r>
              <w:r w:rsidRPr="000207FB">
                <w:rPr>
                  <w:rFonts w:ascii="Times New Roman" w:hAnsi="Times New Roman"/>
                  <w:color w:val="0000FF"/>
                  <w:u w:val="single"/>
                  <w:lang w:val="ru-RU"/>
                </w:rPr>
                <w:t>8</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30</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Современные формы связи и коммуникации: как они изменили мир</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9</w:t>
              </w:r>
              <w:r>
                <w:rPr>
                  <w:rFonts w:ascii="Times New Roman" w:hAnsi="Times New Roman"/>
                  <w:color w:val="0000FF"/>
                  <w:u w:val="single"/>
                </w:rPr>
                <w:t>e</w:t>
              </w:r>
              <w:r w:rsidRPr="000207FB">
                <w:rPr>
                  <w:rFonts w:ascii="Times New Roman" w:hAnsi="Times New Roman"/>
                  <w:color w:val="0000FF"/>
                  <w:u w:val="single"/>
                  <w:lang w:val="ru-RU"/>
                </w:rPr>
                <w:t>54</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31</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итоговое повторение по теме "Человек в политическом измерении"</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1 </w:t>
            </w: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w:t>
              </w:r>
              <w:r w:rsidRPr="000207FB">
                <w:rPr>
                  <w:rFonts w:ascii="Times New Roman" w:hAnsi="Times New Roman"/>
                  <w:color w:val="0000FF"/>
                  <w:u w:val="single"/>
                  <w:lang w:val="ru-RU"/>
                </w:rPr>
                <w:t>9</w:t>
              </w:r>
              <w:r>
                <w:rPr>
                  <w:rFonts w:ascii="Times New Roman" w:hAnsi="Times New Roman"/>
                  <w:color w:val="0000FF"/>
                  <w:u w:val="single"/>
                </w:rPr>
                <w:t>fc</w:t>
              </w:r>
              <w:r w:rsidRPr="000207FB">
                <w:rPr>
                  <w:rFonts w:ascii="Times New Roman" w:hAnsi="Times New Roman"/>
                  <w:color w:val="0000FF"/>
                  <w:u w:val="single"/>
                  <w:lang w:val="ru-RU"/>
                </w:rPr>
                <w:t>6</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32</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итоговое повторение по теме "Гражданин и государство"</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eca</w:t>
              </w:r>
              <w:r w:rsidRPr="000207FB">
                <w:rPr>
                  <w:rFonts w:ascii="Times New Roman" w:hAnsi="Times New Roman"/>
                  <w:color w:val="0000FF"/>
                  <w:u w:val="single"/>
                  <w:lang w:val="ru-RU"/>
                </w:rPr>
                <w:t>1</w:t>
              </w:r>
              <w:r>
                <w:rPr>
                  <w:rFonts w:ascii="Times New Roman" w:hAnsi="Times New Roman"/>
                  <w:color w:val="0000FF"/>
                  <w:u w:val="single"/>
                </w:rPr>
                <w:t>ec</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33</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Защита проектов, итоговое повторение по теме "Человек в системе социальных отношений"</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eca</w:t>
              </w:r>
              <w:r w:rsidRPr="000207FB">
                <w:rPr>
                  <w:rFonts w:ascii="Times New Roman" w:hAnsi="Times New Roman"/>
                  <w:color w:val="0000FF"/>
                  <w:u w:val="single"/>
                  <w:lang w:val="ru-RU"/>
                </w:rPr>
                <w:t>3</w:t>
              </w:r>
              <w:r>
                <w:rPr>
                  <w:rFonts w:ascii="Times New Roman" w:hAnsi="Times New Roman"/>
                  <w:color w:val="0000FF"/>
                  <w:u w:val="single"/>
                </w:rPr>
                <w:t>d</w:t>
              </w:r>
              <w:r w:rsidRPr="000207FB">
                <w:rPr>
                  <w:rFonts w:ascii="Times New Roman" w:hAnsi="Times New Roman"/>
                  <w:color w:val="0000FF"/>
                  <w:u w:val="single"/>
                  <w:lang w:val="ru-RU"/>
                </w:rPr>
                <w:t>6</w:t>
              </w:r>
            </w:hyperlink>
          </w:p>
        </w:tc>
      </w:tr>
      <w:tr w:rsidR="005D6CB1" w:rsidRPr="000207FB">
        <w:trPr>
          <w:trHeight w:val="144"/>
          <w:tblCellSpacing w:w="20" w:type="nil"/>
        </w:trPr>
        <w:tc>
          <w:tcPr>
            <w:tcW w:w="378" w:type="dxa"/>
            <w:tcMar>
              <w:top w:w="50" w:type="dxa"/>
              <w:left w:w="100" w:type="dxa"/>
            </w:tcMar>
            <w:vAlign w:val="center"/>
          </w:tcPr>
          <w:p w:rsidR="005D6CB1" w:rsidRDefault="005F0281">
            <w:pPr>
              <w:spacing w:after="0"/>
            </w:pPr>
            <w:r>
              <w:rPr>
                <w:rFonts w:ascii="Times New Roman" w:hAnsi="Times New Roman"/>
                <w:color w:val="000000"/>
                <w:sz w:val="24"/>
              </w:rPr>
              <w:t>34</w:t>
            </w:r>
          </w:p>
        </w:tc>
        <w:tc>
          <w:tcPr>
            <w:tcW w:w="3168"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Защита проектов, итоговое </w:t>
            </w:r>
            <w:r w:rsidRPr="000207FB">
              <w:rPr>
                <w:rFonts w:ascii="Times New Roman" w:hAnsi="Times New Roman"/>
                <w:color w:val="000000"/>
                <w:sz w:val="24"/>
                <w:lang w:val="ru-RU"/>
              </w:rPr>
              <w:lastRenderedPageBreak/>
              <w:t>повторение по теме "Человек в современном изменющемся мире"</w:t>
            </w:r>
          </w:p>
        </w:tc>
        <w:tc>
          <w:tcPr>
            <w:tcW w:w="830"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529" w:type="dxa"/>
            <w:tcMar>
              <w:top w:w="50" w:type="dxa"/>
              <w:left w:w="100" w:type="dxa"/>
            </w:tcMar>
            <w:vAlign w:val="center"/>
          </w:tcPr>
          <w:p w:rsidR="005D6CB1" w:rsidRDefault="005D6CB1">
            <w:pPr>
              <w:spacing w:after="0"/>
              <w:ind w:left="135"/>
              <w:jc w:val="center"/>
            </w:pPr>
          </w:p>
        </w:tc>
        <w:tc>
          <w:tcPr>
            <w:tcW w:w="1628" w:type="dxa"/>
            <w:tcMar>
              <w:top w:w="50" w:type="dxa"/>
              <w:left w:w="100" w:type="dxa"/>
            </w:tcMar>
            <w:vAlign w:val="center"/>
          </w:tcPr>
          <w:p w:rsidR="005D6CB1" w:rsidRDefault="005D6CB1">
            <w:pPr>
              <w:spacing w:after="0"/>
              <w:ind w:left="135"/>
              <w:jc w:val="center"/>
            </w:pPr>
          </w:p>
        </w:tc>
        <w:tc>
          <w:tcPr>
            <w:tcW w:w="1155" w:type="dxa"/>
            <w:tcMar>
              <w:top w:w="50" w:type="dxa"/>
              <w:left w:w="100" w:type="dxa"/>
            </w:tcMar>
            <w:vAlign w:val="center"/>
          </w:tcPr>
          <w:p w:rsidR="005D6CB1" w:rsidRDefault="005D6CB1">
            <w:pPr>
              <w:spacing w:after="0"/>
              <w:ind w:left="135"/>
            </w:pPr>
          </w:p>
        </w:tc>
        <w:tc>
          <w:tcPr>
            <w:tcW w:w="1977" w:type="dxa"/>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0207FB">
                <w:rPr>
                  <w:rFonts w:ascii="Times New Roman" w:hAnsi="Times New Roman"/>
                  <w:color w:val="0000FF"/>
                  <w:u w:val="single"/>
                  <w:lang w:val="ru-RU"/>
                </w:rPr>
                <w:t>://</w:t>
              </w:r>
              <w:r>
                <w:rPr>
                  <w:rFonts w:ascii="Times New Roman" w:hAnsi="Times New Roman"/>
                  <w:color w:val="0000FF"/>
                  <w:u w:val="single"/>
                </w:rPr>
                <w:t>m</w:t>
              </w:r>
              <w:r w:rsidRPr="000207FB">
                <w:rPr>
                  <w:rFonts w:ascii="Times New Roman" w:hAnsi="Times New Roman"/>
                  <w:color w:val="0000FF"/>
                  <w:u w:val="single"/>
                  <w:lang w:val="ru-RU"/>
                </w:rPr>
                <w:t>.</w:t>
              </w:r>
              <w:r>
                <w:rPr>
                  <w:rFonts w:ascii="Times New Roman" w:hAnsi="Times New Roman"/>
                  <w:color w:val="0000FF"/>
                  <w:u w:val="single"/>
                </w:rPr>
                <w:t>edsoo</w:t>
              </w:r>
              <w:r w:rsidRPr="000207FB">
                <w:rPr>
                  <w:rFonts w:ascii="Times New Roman" w:hAnsi="Times New Roman"/>
                  <w:color w:val="0000FF"/>
                  <w:u w:val="single"/>
                  <w:lang w:val="ru-RU"/>
                </w:rPr>
                <w:t>.</w:t>
              </w:r>
              <w:r>
                <w:rPr>
                  <w:rFonts w:ascii="Times New Roman" w:hAnsi="Times New Roman"/>
                  <w:color w:val="0000FF"/>
                  <w:u w:val="single"/>
                </w:rPr>
                <w:t>ru</w:t>
              </w:r>
              <w:r w:rsidRPr="000207FB">
                <w:rPr>
                  <w:rFonts w:ascii="Times New Roman" w:hAnsi="Times New Roman"/>
                  <w:color w:val="0000FF"/>
                  <w:u w:val="single"/>
                  <w:lang w:val="ru-RU"/>
                </w:rPr>
                <w:t>/</w:t>
              </w:r>
              <w:r>
                <w:rPr>
                  <w:rFonts w:ascii="Times New Roman" w:hAnsi="Times New Roman"/>
                  <w:color w:val="0000FF"/>
                  <w:u w:val="single"/>
                </w:rPr>
                <w:t>f</w:t>
              </w:r>
              <w:r w:rsidRPr="000207FB">
                <w:rPr>
                  <w:rFonts w:ascii="Times New Roman" w:hAnsi="Times New Roman"/>
                  <w:color w:val="0000FF"/>
                  <w:u w:val="single"/>
                  <w:lang w:val="ru-RU"/>
                </w:rPr>
                <w:t>5</w:t>
              </w:r>
              <w:r>
                <w:rPr>
                  <w:rFonts w:ascii="Times New Roman" w:hAnsi="Times New Roman"/>
                  <w:color w:val="0000FF"/>
                  <w:u w:val="single"/>
                </w:rPr>
                <w:t>eca</w:t>
              </w:r>
              <w:r w:rsidRPr="000207FB">
                <w:rPr>
                  <w:rFonts w:ascii="Times New Roman" w:hAnsi="Times New Roman"/>
                  <w:color w:val="0000FF"/>
                  <w:u w:val="single"/>
                  <w:lang w:val="ru-RU"/>
                </w:rPr>
                <w:t>552</w:t>
              </w:r>
            </w:hyperlink>
          </w:p>
        </w:tc>
      </w:tr>
      <w:tr w:rsidR="005D6CB1">
        <w:trPr>
          <w:trHeight w:val="144"/>
          <w:tblCellSpacing w:w="20" w:type="nil"/>
        </w:trPr>
        <w:tc>
          <w:tcPr>
            <w:tcW w:w="0" w:type="auto"/>
            <w:gridSpan w:val="2"/>
            <w:tcMar>
              <w:top w:w="50" w:type="dxa"/>
              <w:left w:w="100" w:type="dxa"/>
            </w:tcMar>
            <w:vAlign w:val="center"/>
          </w:tcPr>
          <w:p w:rsidR="005D6CB1" w:rsidRPr="000207FB" w:rsidRDefault="005F0281">
            <w:pPr>
              <w:spacing w:after="0"/>
              <w:ind w:left="135"/>
              <w:rPr>
                <w:lang w:val="ru-RU"/>
              </w:rPr>
            </w:pPr>
            <w:r w:rsidRPr="000207FB">
              <w:rPr>
                <w:rFonts w:ascii="Times New Roman" w:hAnsi="Times New Roman"/>
                <w:color w:val="000000"/>
                <w:sz w:val="24"/>
                <w:lang w:val="ru-RU"/>
              </w:rPr>
              <w:lastRenderedPageBreak/>
              <w:t>ОБЩЕЕ КОЛИЧЕСТВО ЧАСОВ ПО ПРОГРАММЕ</w:t>
            </w:r>
          </w:p>
        </w:tc>
        <w:tc>
          <w:tcPr>
            <w:tcW w:w="1305" w:type="dxa"/>
            <w:tcMar>
              <w:top w:w="50" w:type="dxa"/>
              <w:left w:w="100" w:type="dxa"/>
            </w:tcMar>
            <w:vAlign w:val="center"/>
          </w:tcPr>
          <w:p w:rsidR="005D6CB1" w:rsidRDefault="005F0281">
            <w:pPr>
              <w:spacing w:after="0"/>
              <w:ind w:left="135"/>
              <w:jc w:val="center"/>
            </w:pPr>
            <w:r w:rsidRPr="000207FB">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529"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2 </w:t>
            </w:r>
          </w:p>
        </w:tc>
        <w:tc>
          <w:tcPr>
            <w:tcW w:w="1628" w:type="dxa"/>
            <w:tcMar>
              <w:top w:w="50" w:type="dxa"/>
              <w:left w:w="100" w:type="dxa"/>
            </w:tcMar>
            <w:vAlign w:val="center"/>
          </w:tcPr>
          <w:p w:rsidR="005D6CB1" w:rsidRDefault="005F0281">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rsidR="005D6CB1" w:rsidRDefault="005D6CB1"/>
        </w:tc>
      </w:tr>
    </w:tbl>
    <w:p w:rsidR="005D6CB1" w:rsidRDefault="005D6CB1">
      <w:pPr>
        <w:sectPr w:rsidR="005D6CB1">
          <w:pgSz w:w="16383" w:h="11906" w:orient="landscape"/>
          <w:pgMar w:top="1134" w:right="850" w:bottom="1134" w:left="1701" w:header="720" w:footer="720" w:gutter="0"/>
          <w:cols w:space="720"/>
        </w:sectPr>
      </w:pPr>
    </w:p>
    <w:p w:rsidR="005D6CB1" w:rsidRDefault="005D6CB1">
      <w:pPr>
        <w:sectPr w:rsidR="005D6CB1">
          <w:pgSz w:w="16383" w:h="11906" w:orient="landscape"/>
          <w:pgMar w:top="1134" w:right="850" w:bottom="1134" w:left="1701" w:header="720" w:footer="720" w:gutter="0"/>
          <w:cols w:space="720"/>
        </w:sectPr>
      </w:pPr>
    </w:p>
    <w:p w:rsidR="005D6CB1" w:rsidRDefault="005F0281">
      <w:pPr>
        <w:spacing w:after="0"/>
        <w:ind w:left="120"/>
      </w:pPr>
      <w:bookmarkStart w:id="11" w:name="block-24345039"/>
      <w:bookmarkEnd w:id="10"/>
      <w:r>
        <w:rPr>
          <w:rFonts w:ascii="Times New Roman" w:hAnsi="Times New Roman"/>
          <w:b/>
          <w:color w:val="000000"/>
          <w:sz w:val="28"/>
        </w:rPr>
        <w:lastRenderedPageBreak/>
        <w:t>УЧЕБНО-МЕТОДИЧЕСКОЕ ОБЕСПЕЧЕНИЕ ОБРАЗОВАТЕЛЬНОГО ПРОЦЕССА</w:t>
      </w:r>
    </w:p>
    <w:p w:rsidR="005D6CB1" w:rsidRDefault="005F0281">
      <w:pPr>
        <w:spacing w:after="0" w:line="480" w:lineRule="auto"/>
        <w:ind w:left="120"/>
      </w:pPr>
      <w:r>
        <w:rPr>
          <w:rFonts w:ascii="Times New Roman" w:hAnsi="Times New Roman"/>
          <w:b/>
          <w:color w:val="000000"/>
          <w:sz w:val="28"/>
        </w:rPr>
        <w:t>ОБЯЗАТЕЛЬНЫЕ УЧЕБНЫЕ МАТЕРИАЛЫ ДЛЯ УЧЕНИКА</w:t>
      </w:r>
    </w:p>
    <w:p w:rsidR="005D6CB1" w:rsidRDefault="005F0281">
      <w:pPr>
        <w:spacing w:after="0" w:line="480" w:lineRule="auto"/>
        <w:ind w:left="120"/>
      </w:pPr>
      <w:r>
        <w:rPr>
          <w:rFonts w:ascii="Times New Roman" w:hAnsi="Times New Roman"/>
          <w:color w:val="000000"/>
          <w:sz w:val="28"/>
        </w:rPr>
        <w:t>​‌‌​</w:t>
      </w:r>
    </w:p>
    <w:p w:rsidR="005D6CB1" w:rsidRDefault="005F0281">
      <w:pPr>
        <w:spacing w:after="0" w:line="480" w:lineRule="auto"/>
        <w:ind w:left="120"/>
      </w:pPr>
      <w:r>
        <w:rPr>
          <w:rFonts w:ascii="Times New Roman" w:hAnsi="Times New Roman"/>
          <w:color w:val="000000"/>
          <w:sz w:val="28"/>
        </w:rPr>
        <w:t>​‌‌</w:t>
      </w:r>
    </w:p>
    <w:p w:rsidR="005D6CB1" w:rsidRDefault="005F0281">
      <w:pPr>
        <w:spacing w:after="0"/>
        <w:ind w:left="120"/>
      </w:pPr>
      <w:r>
        <w:rPr>
          <w:rFonts w:ascii="Times New Roman" w:hAnsi="Times New Roman"/>
          <w:color w:val="000000"/>
          <w:sz w:val="28"/>
        </w:rPr>
        <w:t>​</w:t>
      </w:r>
    </w:p>
    <w:p w:rsidR="005D6CB1" w:rsidRDefault="005F0281">
      <w:pPr>
        <w:spacing w:after="0" w:line="480" w:lineRule="auto"/>
        <w:ind w:left="120"/>
      </w:pPr>
      <w:r>
        <w:rPr>
          <w:rFonts w:ascii="Times New Roman" w:hAnsi="Times New Roman"/>
          <w:b/>
          <w:color w:val="000000"/>
          <w:sz w:val="28"/>
        </w:rPr>
        <w:t>МЕТОДИЧЕСКИЕ МАТЕРИАЛЫ ДЛЯ УЧИТЕЛЯ</w:t>
      </w:r>
    </w:p>
    <w:p w:rsidR="005D6CB1" w:rsidRDefault="005F0281">
      <w:pPr>
        <w:spacing w:after="0" w:line="480" w:lineRule="auto"/>
        <w:ind w:left="120"/>
      </w:pPr>
      <w:r>
        <w:rPr>
          <w:rFonts w:ascii="Times New Roman" w:hAnsi="Times New Roman"/>
          <w:color w:val="000000"/>
          <w:sz w:val="28"/>
        </w:rPr>
        <w:t>​‌‌​</w:t>
      </w:r>
    </w:p>
    <w:p w:rsidR="005D6CB1" w:rsidRDefault="005D6CB1">
      <w:pPr>
        <w:spacing w:after="0"/>
        <w:ind w:left="120"/>
      </w:pPr>
    </w:p>
    <w:p w:rsidR="005D6CB1" w:rsidRPr="000207FB" w:rsidRDefault="005F0281">
      <w:pPr>
        <w:spacing w:after="0" w:line="480" w:lineRule="auto"/>
        <w:ind w:left="120"/>
        <w:rPr>
          <w:lang w:val="ru-RU"/>
        </w:rPr>
      </w:pPr>
      <w:r w:rsidRPr="000207FB">
        <w:rPr>
          <w:rFonts w:ascii="Times New Roman" w:hAnsi="Times New Roman"/>
          <w:b/>
          <w:color w:val="000000"/>
          <w:sz w:val="28"/>
          <w:lang w:val="ru-RU"/>
        </w:rPr>
        <w:t>ЦИФРОВЫЕ ОБРАЗОВАТЕЛЬНЫЕ РЕСУРСЫ И РЕСУРСЫ СЕТИ ИНТЕРНЕТ</w:t>
      </w:r>
    </w:p>
    <w:p w:rsidR="005D6CB1" w:rsidRDefault="005F0281">
      <w:pPr>
        <w:spacing w:after="0" w:line="480" w:lineRule="auto"/>
        <w:ind w:left="120"/>
      </w:pPr>
      <w:r>
        <w:rPr>
          <w:rFonts w:ascii="Times New Roman" w:hAnsi="Times New Roman"/>
          <w:color w:val="000000"/>
          <w:sz w:val="28"/>
        </w:rPr>
        <w:t>​</w:t>
      </w:r>
      <w:r>
        <w:rPr>
          <w:rFonts w:ascii="Times New Roman" w:hAnsi="Times New Roman"/>
          <w:color w:val="333333"/>
          <w:sz w:val="28"/>
        </w:rPr>
        <w:t>​‌‌</w:t>
      </w:r>
      <w:r>
        <w:rPr>
          <w:rFonts w:ascii="Times New Roman" w:hAnsi="Times New Roman"/>
          <w:color w:val="000000"/>
          <w:sz w:val="28"/>
        </w:rPr>
        <w:t>​</w:t>
      </w:r>
    </w:p>
    <w:p w:rsidR="005D6CB1" w:rsidRDefault="005D6CB1">
      <w:pPr>
        <w:sectPr w:rsidR="005D6CB1">
          <w:pgSz w:w="11906" w:h="16383"/>
          <w:pgMar w:top="1134" w:right="850" w:bottom="1134" w:left="1701" w:header="720" w:footer="720" w:gutter="0"/>
          <w:cols w:space="720"/>
        </w:sectPr>
      </w:pPr>
    </w:p>
    <w:bookmarkEnd w:id="11"/>
    <w:p w:rsidR="005F0281" w:rsidRDefault="005F0281"/>
    <w:sectPr w:rsidR="005F0281" w:rsidSect="005D6CB1">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773C5"/>
    <w:multiLevelType w:val="multilevel"/>
    <w:tmpl w:val="609A47C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299343A"/>
    <w:multiLevelType w:val="multilevel"/>
    <w:tmpl w:val="83D29BE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3104723"/>
    <w:multiLevelType w:val="multilevel"/>
    <w:tmpl w:val="7616A0D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2C725C73"/>
    <w:multiLevelType w:val="multilevel"/>
    <w:tmpl w:val="BFE0A18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7416FAF"/>
    <w:multiLevelType w:val="multilevel"/>
    <w:tmpl w:val="A93037F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38821657"/>
    <w:multiLevelType w:val="multilevel"/>
    <w:tmpl w:val="7E503E0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49B860DF"/>
    <w:multiLevelType w:val="multilevel"/>
    <w:tmpl w:val="15FE29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4B222AC5"/>
    <w:multiLevelType w:val="multilevel"/>
    <w:tmpl w:val="16AC377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578C68E6"/>
    <w:multiLevelType w:val="multilevel"/>
    <w:tmpl w:val="F99A292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652D3178"/>
    <w:multiLevelType w:val="multilevel"/>
    <w:tmpl w:val="FBC2F65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6C107A61"/>
    <w:multiLevelType w:val="multilevel"/>
    <w:tmpl w:val="625E2886"/>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748C5FFB"/>
    <w:multiLevelType w:val="multilevel"/>
    <w:tmpl w:val="EFDA2DA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3"/>
  </w:num>
  <w:num w:numId="3">
    <w:abstractNumId w:val="6"/>
  </w:num>
  <w:num w:numId="4">
    <w:abstractNumId w:val="5"/>
  </w:num>
  <w:num w:numId="5">
    <w:abstractNumId w:val="10"/>
  </w:num>
  <w:num w:numId="6">
    <w:abstractNumId w:val="11"/>
  </w:num>
  <w:num w:numId="7">
    <w:abstractNumId w:val="7"/>
  </w:num>
  <w:num w:numId="8">
    <w:abstractNumId w:val="9"/>
  </w:num>
  <w:num w:numId="9">
    <w:abstractNumId w:val="8"/>
  </w:num>
  <w:num w:numId="10">
    <w:abstractNumId w:val="1"/>
  </w:num>
  <w:num w:numId="11">
    <w:abstractNumId w:val="4"/>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6CB1"/>
    <w:rsid w:val="000207FB"/>
    <w:rsid w:val="005D6CB1"/>
    <w:rsid w:val="005F0281"/>
    <w:rsid w:val="00607528"/>
    <w:rsid w:val="00C37AB6"/>
    <w:rsid w:val="00DE23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362CE17-B10F-4F9C-A97A-70915AD16C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5D6CB1"/>
    <w:rPr>
      <w:color w:val="0000FF" w:themeColor="hyperlink"/>
      <w:u w:val="single"/>
    </w:rPr>
  </w:style>
  <w:style w:type="table" w:styleId="ac">
    <w:name w:val="Table Grid"/>
    <w:basedOn w:val="a1"/>
    <w:uiPriority w:val="59"/>
    <w:rsid w:val="005D6CB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edsoo.ru/7f4170e4" TargetMode="External"/><Relationship Id="rId117" Type="http://schemas.openxmlformats.org/officeDocument/2006/relationships/hyperlink" Target="https://m.edsoo.ru/f5ebe590" TargetMode="External"/><Relationship Id="rId21" Type="http://schemas.openxmlformats.org/officeDocument/2006/relationships/hyperlink" Target="https://m.edsoo.ru/7f4170e4" TargetMode="External"/><Relationship Id="rId42" Type="http://schemas.openxmlformats.org/officeDocument/2006/relationships/hyperlink" Target="https://m.edsoo.ru/7f41b414" TargetMode="External"/><Relationship Id="rId47" Type="http://schemas.openxmlformats.org/officeDocument/2006/relationships/hyperlink" Target="https://m.edsoo.ru/7f41b414" TargetMode="External"/><Relationship Id="rId63" Type="http://schemas.openxmlformats.org/officeDocument/2006/relationships/hyperlink" Target="https://m.edsoo.ru/f5eb7d58" TargetMode="External"/><Relationship Id="rId68" Type="http://schemas.openxmlformats.org/officeDocument/2006/relationships/hyperlink" Target="https://m.edsoo.ru/f5eb87b2" TargetMode="External"/><Relationship Id="rId84" Type="http://schemas.openxmlformats.org/officeDocument/2006/relationships/hyperlink" Target="https://m.edsoo.ru/f5eba17a" TargetMode="External"/><Relationship Id="rId89" Type="http://schemas.openxmlformats.org/officeDocument/2006/relationships/hyperlink" Target="https://m.edsoo.ru/f5ebb160" TargetMode="External"/><Relationship Id="rId112" Type="http://schemas.openxmlformats.org/officeDocument/2006/relationships/hyperlink" Target="https://m.edsoo.ru/f5ebdd16" TargetMode="External"/><Relationship Id="rId133" Type="http://schemas.openxmlformats.org/officeDocument/2006/relationships/hyperlink" Target="https://m.edsoo.ru/f5ec1ae2" TargetMode="External"/><Relationship Id="rId138" Type="http://schemas.openxmlformats.org/officeDocument/2006/relationships/hyperlink" Target="https://m.edsoo.ru/f5ec255a" TargetMode="External"/><Relationship Id="rId154" Type="http://schemas.openxmlformats.org/officeDocument/2006/relationships/hyperlink" Target="https://m.edsoo.ru/f5ec4652" TargetMode="External"/><Relationship Id="rId159" Type="http://schemas.openxmlformats.org/officeDocument/2006/relationships/hyperlink" Target="https://m.edsoo.ru/f5ec53c2" TargetMode="External"/><Relationship Id="rId175" Type="http://schemas.openxmlformats.org/officeDocument/2006/relationships/hyperlink" Target="https://m.edsoo.ru/f5ec765e" TargetMode="External"/><Relationship Id="rId170" Type="http://schemas.openxmlformats.org/officeDocument/2006/relationships/hyperlink" Target="https://m.edsoo.ru/f5ec6e0c" TargetMode="External"/><Relationship Id="rId16" Type="http://schemas.openxmlformats.org/officeDocument/2006/relationships/hyperlink" Target="https://m.edsoo.ru/7f4170e4" TargetMode="External"/><Relationship Id="rId107" Type="http://schemas.openxmlformats.org/officeDocument/2006/relationships/hyperlink" Target="https://m.edsoo.ru/f5ebd5be" TargetMode="External"/><Relationship Id="rId11" Type="http://schemas.openxmlformats.org/officeDocument/2006/relationships/hyperlink" Target="https://m.edsoo.ru/7f415294" TargetMode="External"/><Relationship Id="rId32" Type="http://schemas.openxmlformats.org/officeDocument/2006/relationships/hyperlink" Target="https://m.edsoo.ru/7f419196" TargetMode="External"/><Relationship Id="rId37" Type="http://schemas.openxmlformats.org/officeDocument/2006/relationships/hyperlink" Target="https://m.edsoo.ru/7f419196" TargetMode="External"/><Relationship Id="rId53" Type="http://schemas.openxmlformats.org/officeDocument/2006/relationships/hyperlink" Target="https://m.edsoo.ru/f5eb68a4" TargetMode="External"/><Relationship Id="rId58" Type="http://schemas.openxmlformats.org/officeDocument/2006/relationships/hyperlink" Target="https://m.edsoo.ru/f5eb74b6" TargetMode="External"/><Relationship Id="rId74" Type="http://schemas.openxmlformats.org/officeDocument/2006/relationships/hyperlink" Target="https://m.edsoo.ru/f5eb91c6" TargetMode="External"/><Relationship Id="rId79" Type="http://schemas.openxmlformats.org/officeDocument/2006/relationships/hyperlink" Target="https://m.edsoo.ru/f5eb9aea" TargetMode="External"/><Relationship Id="rId102" Type="http://schemas.openxmlformats.org/officeDocument/2006/relationships/hyperlink" Target="https://m.edsoo.ru/f5ebcc54" TargetMode="External"/><Relationship Id="rId123" Type="http://schemas.openxmlformats.org/officeDocument/2006/relationships/hyperlink" Target="https://m.edsoo.ru/f5ec06f6" TargetMode="External"/><Relationship Id="rId128" Type="http://schemas.openxmlformats.org/officeDocument/2006/relationships/hyperlink" Target="https://m.edsoo.ru/f5ec1132" TargetMode="External"/><Relationship Id="rId144" Type="http://schemas.openxmlformats.org/officeDocument/2006/relationships/hyperlink" Target="https://m.edsoo.ru/f5ec31da" TargetMode="External"/><Relationship Id="rId149" Type="http://schemas.openxmlformats.org/officeDocument/2006/relationships/hyperlink" Target="https://m.edsoo.ru/f5ec3a5e" TargetMode="External"/><Relationship Id="rId5" Type="http://schemas.openxmlformats.org/officeDocument/2006/relationships/hyperlink" Target="https://m.edsoo.ru/7f415294" TargetMode="External"/><Relationship Id="rId90" Type="http://schemas.openxmlformats.org/officeDocument/2006/relationships/hyperlink" Target="https://m.edsoo.ru/f5ebb3f4" TargetMode="External"/><Relationship Id="rId95" Type="http://schemas.openxmlformats.org/officeDocument/2006/relationships/hyperlink" Target="https://m.edsoo.ru/f5ebbee4" TargetMode="External"/><Relationship Id="rId160" Type="http://schemas.openxmlformats.org/officeDocument/2006/relationships/hyperlink" Target="https://m.edsoo.ru/f5ec575a" TargetMode="External"/><Relationship Id="rId165" Type="http://schemas.openxmlformats.org/officeDocument/2006/relationships/hyperlink" Target="https://m.edsoo.ru/f5ec6150" TargetMode="External"/><Relationship Id="rId181" Type="http://schemas.openxmlformats.org/officeDocument/2006/relationships/hyperlink" Target="https://m.edsoo.ru/f5ec9e54" TargetMode="External"/><Relationship Id="rId186" Type="http://schemas.openxmlformats.org/officeDocument/2006/relationships/fontTable" Target="fontTable.xml"/><Relationship Id="rId22" Type="http://schemas.openxmlformats.org/officeDocument/2006/relationships/hyperlink" Target="https://m.edsoo.ru/7f4170e4" TargetMode="External"/><Relationship Id="rId27" Type="http://schemas.openxmlformats.org/officeDocument/2006/relationships/hyperlink" Target="https://m.edsoo.ru/7f4170e4" TargetMode="External"/><Relationship Id="rId43" Type="http://schemas.openxmlformats.org/officeDocument/2006/relationships/hyperlink" Target="https://m.edsoo.ru/7f41b414" TargetMode="External"/><Relationship Id="rId48" Type="http://schemas.openxmlformats.org/officeDocument/2006/relationships/hyperlink" Target="https://m.edsoo.ru/7f41b414" TargetMode="External"/><Relationship Id="rId64" Type="http://schemas.openxmlformats.org/officeDocument/2006/relationships/hyperlink" Target="https://m.edsoo.ru/f5eb81b8" TargetMode="External"/><Relationship Id="rId69" Type="http://schemas.openxmlformats.org/officeDocument/2006/relationships/hyperlink" Target="https://m.edsoo.ru/f5eb8910" TargetMode="External"/><Relationship Id="rId113" Type="http://schemas.openxmlformats.org/officeDocument/2006/relationships/hyperlink" Target="https://m.edsoo.ru/f5ebdfd2" TargetMode="External"/><Relationship Id="rId118" Type="http://schemas.openxmlformats.org/officeDocument/2006/relationships/hyperlink" Target="https://m.edsoo.ru/f5ebf7b0" TargetMode="External"/><Relationship Id="rId134" Type="http://schemas.openxmlformats.org/officeDocument/2006/relationships/hyperlink" Target="https://m.edsoo.ru/f5ec1e70" TargetMode="External"/><Relationship Id="rId139" Type="http://schemas.openxmlformats.org/officeDocument/2006/relationships/hyperlink" Target="https://m.edsoo.ru/f5ec27f8" TargetMode="External"/><Relationship Id="rId80" Type="http://schemas.openxmlformats.org/officeDocument/2006/relationships/hyperlink" Target="https://m.edsoo.ru/f5eb9aea" TargetMode="External"/><Relationship Id="rId85" Type="http://schemas.openxmlformats.org/officeDocument/2006/relationships/hyperlink" Target="https://m.edsoo.ru/f5ebab52" TargetMode="External"/><Relationship Id="rId150" Type="http://schemas.openxmlformats.org/officeDocument/2006/relationships/hyperlink" Target="https://m.edsoo.ru/f5ec3bd0" TargetMode="External"/><Relationship Id="rId155" Type="http://schemas.openxmlformats.org/officeDocument/2006/relationships/hyperlink" Target="https://m.edsoo.ru/f5ec47ec" TargetMode="External"/><Relationship Id="rId171" Type="http://schemas.openxmlformats.org/officeDocument/2006/relationships/hyperlink" Target="https://m.edsoo.ru/f5ec6fce" TargetMode="External"/><Relationship Id="rId176" Type="http://schemas.openxmlformats.org/officeDocument/2006/relationships/hyperlink" Target="https://m.edsoo.ru/f5ec7a0a" TargetMode="External"/><Relationship Id="rId12" Type="http://schemas.openxmlformats.org/officeDocument/2006/relationships/hyperlink" Target="https://m.edsoo.ru/7f415294" TargetMode="External"/><Relationship Id="rId17" Type="http://schemas.openxmlformats.org/officeDocument/2006/relationships/hyperlink" Target="https://m.edsoo.ru/7f4170e4" TargetMode="External"/><Relationship Id="rId33" Type="http://schemas.openxmlformats.org/officeDocument/2006/relationships/hyperlink" Target="https://m.edsoo.ru/7f419196" TargetMode="External"/><Relationship Id="rId38" Type="http://schemas.openxmlformats.org/officeDocument/2006/relationships/hyperlink" Target="https://m.edsoo.ru/7f419196" TargetMode="External"/><Relationship Id="rId59" Type="http://schemas.openxmlformats.org/officeDocument/2006/relationships/hyperlink" Target="https://m.edsoo.ru/f5eb763c" TargetMode="External"/><Relationship Id="rId103" Type="http://schemas.openxmlformats.org/officeDocument/2006/relationships/hyperlink" Target="https://m.edsoo.ru/f5ebcdbc" TargetMode="External"/><Relationship Id="rId108" Type="http://schemas.openxmlformats.org/officeDocument/2006/relationships/hyperlink" Target="https://m.edsoo.ru/f5ebd74e" TargetMode="External"/><Relationship Id="rId124" Type="http://schemas.openxmlformats.org/officeDocument/2006/relationships/hyperlink" Target="https://m.edsoo.ru/f5ec091c" TargetMode="External"/><Relationship Id="rId129" Type="http://schemas.openxmlformats.org/officeDocument/2006/relationships/hyperlink" Target="https://m.edsoo.ru/f5ec12ea" TargetMode="External"/><Relationship Id="rId54" Type="http://schemas.openxmlformats.org/officeDocument/2006/relationships/hyperlink" Target="https://m.edsoo.ru/f5eb6a2a" TargetMode="External"/><Relationship Id="rId70" Type="http://schemas.openxmlformats.org/officeDocument/2006/relationships/hyperlink" Target="https://m.edsoo.ru/f5eb8a78" TargetMode="External"/><Relationship Id="rId75" Type="http://schemas.openxmlformats.org/officeDocument/2006/relationships/hyperlink" Target="https://m.edsoo.ru/f5eb932e" TargetMode="External"/><Relationship Id="rId91" Type="http://schemas.openxmlformats.org/officeDocument/2006/relationships/hyperlink" Target="https://m.edsoo.ru/f5ebb57a" TargetMode="External"/><Relationship Id="rId96" Type="http://schemas.openxmlformats.org/officeDocument/2006/relationships/hyperlink" Target="https://m.edsoo.ru/f5ebc060" TargetMode="External"/><Relationship Id="rId140" Type="http://schemas.openxmlformats.org/officeDocument/2006/relationships/hyperlink" Target="https://m.edsoo.ru/f5ec29ce" TargetMode="External"/><Relationship Id="rId145" Type="http://schemas.openxmlformats.org/officeDocument/2006/relationships/hyperlink" Target="https://m.edsoo.ru/f5ec3356" TargetMode="External"/><Relationship Id="rId161" Type="http://schemas.openxmlformats.org/officeDocument/2006/relationships/hyperlink" Target="https://m.edsoo.ru/f5ec591c" TargetMode="External"/><Relationship Id="rId166" Type="http://schemas.openxmlformats.org/officeDocument/2006/relationships/hyperlink" Target="https://m.edsoo.ru/f5ec64de" TargetMode="External"/><Relationship Id="rId182" Type="http://schemas.openxmlformats.org/officeDocument/2006/relationships/hyperlink" Target="https://m.edsoo.ru/f5ec9fc6" TargetMode="External"/><Relationship Id="rId187"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m.edsoo.ru/7f415294" TargetMode="External"/><Relationship Id="rId23" Type="http://schemas.openxmlformats.org/officeDocument/2006/relationships/hyperlink" Target="https://m.edsoo.ru/7f4170e4" TargetMode="External"/><Relationship Id="rId28" Type="http://schemas.openxmlformats.org/officeDocument/2006/relationships/hyperlink" Target="https://m.edsoo.ru/7f4170e4" TargetMode="External"/><Relationship Id="rId49" Type="http://schemas.openxmlformats.org/officeDocument/2006/relationships/hyperlink" Target="https://m.edsoo.ru/7f41b414" TargetMode="External"/><Relationship Id="rId114" Type="http://schemas.openxmlformats.org/officeDocument/2006/relationships/hyperlink" Target="https://m.edsoo.ru/f5ebe144" TargetMode="External"/><Relationship Id="rId119" Type="http://schemas.openxmlformats.org/officeDocument/2006/relationships/hyperlink" Target="https://m.edsoo.ru/f5ebfbac" TargetMode="External"/><Relationship Id="rId44" Type="http://schemas.openxmlformats.org/officeDocument/2006/relationships/hyperlink" Target="https://m.edsoo.ru/7f41b414" TargetMode="External"/><Relationship Id="rId60" Type="http://schemas.openxmlformats.org/officeDocument/2006/relationships/hyperlink" Target="https://m.edsoo.ru/f5eb78f8" TargetMode="External"/><Relationship Id="rId65" Type="http://schemas.openxmlformats.org/officeDocument/2006/relationships/hyperlink" Target="https://m.edsoo.ru/f5eb835c" TargetMode="External"/><Relationship Id="rId81" Type="http://schemas.openxmlformats.org/officeDocument/2006/relationships/hyperlink" Target="https://m.edsoo.ru/f5eb9c7a" TargetMode="External"/><Relationship Id="rId86" Type="http://schemas.openxmlformats.org/officeDocument/2006/relationships/hyperlink" Target="https://m.edsoo.ru/f5ebad0a" TargetMode="External"/><Relationship Id="rId130" Type="http://schemas.openxmlformats.org/officeDocument/2006/relationships/hyperlink" Target="https://m.edsoo.ru/f5ec14b6" TargetMode="External"/><Relationship Id="rId135" Type="http://schemas.openxmlformats.org/officeDocument/2006/relationships/hyperlink" Target="https://m.edsoo.ru/f5ec2046" TargetMode="External"/><Relationship Id="rId151" Type="http://schemas.openxmlformats.org/officeDocument/2006/relationships/hyperlink" Target="https://m.edsoo.ru/f5ec3d60" TargetMode="External"/><Relationship Id="rId156" Type="http://schemas.openxmlformats.org/officeDocument/2006/relationships/hyperlink" Target="https://m.edsoo.ru/f5ec4aee" TargetMode="External"/><Relationship Id="rId177" Type="http://schemas.openxmlformats.org/officeDocument/2006/relationships/hyperlink" Target="https://m.edsoo.ru/f5ec96de" TargetMode="External"/><Relationship Id="rId172" Type="http://schemas.openxmlformats.org/officeDocument/2006/relationships/hyperlink" Target="https://m.edsoo.ru/f5ec7190" TargetMode="External"/><Relationship Id="rId13" Type="http://schemas.openxmlformats.org/officeDocument/2006/relationships/hyperlink" Target="https://m.edsoo.ru/7f415294" TargetMode="External"/><Relationship Id="rId18" Type="http://schemas.openxmlformats.org/officeDocument/2006/relationships/hyperlink" Target="https://m.edsoo.ru/7f4170e4" TargetMode="External"/><Relationship Id="rId39" Type="http://schemas.openxmlformats.org/officeDocument/2006/relationships/hyperlink" Target="https://m.edsoo.ru/7f419196" TargetMode="External"/><Relationship Id="rId109" Type="http://schemas.openxmlformats.org/officeDocument/2006/relationships/hyperlink" Target="https://m.edsoo.ru/f5ebd8c0" TargetMode="External"/><Relationship Id="rId34" Type="http://schemas.openxmlformats.org/officeDocument/2006/relationships/hyperlink" Target="https://m.edsoo.ru/7f419196" TargetMode="External"/><Relationship Id="rId50" Type="http://schemas.openxmlformats.org/officeDocument/2006/relationships/hyperlink" Target="https://m.edsoo.ru/7f41b414" TargetMode="External"/><Relationship Id="rId55" Type="http://schemas.openxmlformats.org/officeDocument/2006/relationships/hyperlink" Target="https://m.edsoo.ru/f5eb6d90" TargetMode="External"/><Relationship Id="rId76" Type="http://schemas.openxmlformats.org/officeDocument/2006/relationships/hyperlink" Target="https://m.edsoo.ru/f5eb966c" TargetMode="External"/><Relationship Id="rId97" Type="http://schemas.openxmlformats.org/officeDocument/2006/relationships/hyperlink" Target="https://m.edsoo.ru/f5ebc1e6" TargetMode="External"/><Relationship Id="rId104" Type="http://schemas.openxmlformats.org/officeDocument/2006/relationships/hyperlink" Target="https://m.edsoo.ru/f5ebcf24" TargetMode="External"/><Relationship Id="rId120" Type="http://schemas.openxmlformats.org/officeDocument/2006/relationships/hyperlink" Target="https://m.edsoo.ru/f5ebfda0" TargetMode="External"/><Relationship Id="rId125" Type="http://schemas.openxmlformats.org/officeDocument/2006/relationships/hyperlink" Target="https://m.edsoo.ru/f5ec0ae8" TargetMode="External"/><Relationship Id="rId141" Type="http://schemas.openxmlformats.org/officeDocument/2006/relationships/hyperlink" Target="https://m.edsoo.ru/f5ec2b86" TargetMode="External"/><Relationship Id="rId146" Type="http://schemas.openxmlformats.org/officeDocument/2006/relationships/hyperlink" Target="https://m.edsoo.ru/f5ec34c8" TargetMode="External"/><Relationship Id="rId167" Type="http://schemas.openxmlformats.org/officeDocument/2006/relationships/hyperlink" Target="https://m.edsoo.ru/f5ec66a0" TargetMode="External"/><Relationship Id="rId7" Type="http://schemas.openxmlformats.org/officeDocument/2006/relationships/hyperlink" Target="https://m.edsoo.ru/7f415294" TargetMode="External"/><Relationship Id="rId71" Type="http://schemas.openxmlformats.org/officeDocument/2006/relationships/hyperlink" Target="https://m.edsoo.ru/f5eb8d48" TargetMode="External"/><Relationship Id="rId92" Type="http://schemas.openxmlformats.org/officeDocument/2006/relationships/hyperlink" Target="https://m.edsoo.ru/f5ebb70a" TargetMode="External"/><Relationship Id="rId162" Type="http://schemas.openxmlformats.org/officeDocument/2006/relationships/hyperlink" Target="https://m.edsoo.ru/f5ec5ae8" TargetMode="External"/><Relationship Id="rId183" Type="http://schemas.openxmlformats.org/officeDocument/2006/relationships/hyperlink" Target="https://m.edsoo.ru/f5eca1ec" TargetMode="External"/><Relationship Id="rId2" Type="http://schemas.openxmlformats.org/officeDocument/2006/relationships/styles" Target="styles.xml"/><Relationship Id="rId29" Type="http://schemas.openxmlformats.org/officeDocument/2006/relationships/hyperlink" Target="https://m.edsoo.ru/7f419196" TargetMode="External"/><Relationship Id="rId24" Type="http://schemas.openxmlformats.org/officeDocument/2006/relationships/hyperlink" Target="https://m.edsoo.ru/7f4170e4" TargetMode="External"/><Relationship Id="rId40" Type="http://schemas.openxmlformats.org/officeDocument/2006/relationships/hyperlink" Target="https://m.edsoo.ru/7f41b414" TargetMode="External"/><Relationship Id="rId45" Type="http://schemas.openxmlformats.org/officeDocument/2006/relationships/hyperlink" Target="https://m.edsoo.ru/7f41b414" TargetMode="External"/><Relationship Id="rId66" Type="http://schemas.openxmlformats.org/officeDocument/2006/relationships/hyperlink" Target="https://m.edsoo.ru/f5eb84ce" TargetMode="External"/><Relationship Id="rId87" Type="http://schemas.openxmlformats.org/officeDocument/2006/relationships/hyperlink" Target="https://m.edsoo.ru/f5ebae7c" TargetMode="External"/><Relationship Id="rId110" Type="http://schemas.openxmlformats.org/officeDocument/2006/relationships/hyperlink" Target="https://m.edsoo.ru/f5ebda32" TargetMode="External"/><Relationship Id="rId115" Type="http://schemas.openxmlformats.org/officeDocument/2006/relationships/hyperlink" Target="https://m.edsoo.ru/f5ebe2ac" TargetMode="External"/><Relationship Id="rId131" Type="http://schemas.openxmlformats.org/officeDocument/2006/relationships/hyperlink" Target="https://m.edsoo.ru/f5ec175e" TargetMode="External"/><Relationship Id="rId136" Type="http://schemas.openxmlformats.org/officeDocument/2006/relationships/hyperlink" Target="https://m.edsoo.ru/f5ec21ea" TargetMode="External"/><Relationship Id="rId157" Type="http://schemas.openxmlformats.org/officeDocument/2006/relationships/hyperlink" Target="https://m.edsoo.ru/f5ec4c9c" TargetMode="External"/><Relationship Id="rId178" Type="http://schemas.openxmlformats.org/officeDocument/2006/relationships/hyperlink" Target="https://m.edsoo.ru/f5ec98b4" TargetMode="External"/><Relationship Id="rId61" Type="http://schemas.openxmlformats.org/officeDocument/2006/relationships/hyperlink" Target="https://m.edsoo.ru/f5eb7a74" TargetMode="External"/><Relationship Id="rId82" Type="http://schemas.openxmlformats.org/officeDocument/2006/relationships/hyperlink" Target="https://m.edsoo.ru/f5eba300" TargetMode="External"/><Relationship Id="rId152" Type="http://schemas.openxmlformats.org/officeDocument/2006/relationships/hyperlink" Target="https://m.edsoo.ru/f5ec3f72" TargetMode="External"/><Relationship Id="rId173" Type="http://schemas.openxmlformats.org/officeDocument/2006/relationships/hyperlink" Target="https://m.edsoo.ru/f5ec746a" TargetMode="External"/><Relationship Id="rId19" Type="http://schemas.openxmlformats.org/officeDocument/2006/relationships/hyperlink" Target="https://m.edsoo.ru/7f4170e4" TargetMode="External"/><Relationship Id="rId14" Type="http://schemas.openxmlformats.org/officeDocument/2006/relationships/hyperlink" Target="https://m.edsoo.ru/7f415294" TargetMode="External"/><Relationship Id="rId30" Type="http://schemas.openxmlformats.org/officeDocument/2006/relationships/hyperlink" Target="https://m.edsoo.ru/7f419196" TargetMode="External"/><Relationship Id="rId35" Type="http://schemas.openxmlformats.org/officeDocument/2006/relationships/hyperlink" Target="https://m.edsoo.ru/7f419196" TargetMode="External"/><Relationship Id="rId56" Type="http://schemas.openxmlformats.org/officeDocument/2006/relationships/hyperlink" Target="https://m.edsoo.ru/f5eb6f34" TargetMode="External"/><Relationship Id="rId77" Type="http://schemas.openxmlformats.org/officeDocument/2006/relationships/hyperlink" Target="https://m.edsoo.ru/f5eb97de" TargetMode="External"/><Relationship Id="rId100" Type="http://schemas.openxmlformats.org/officeDocument/2006/relationships/hyperlink" Target="https://m.edsoo.ru/f5ebc970" TargetMode="External"/><Relationship Id="rId105" Type="http://schemas.openxmlformats.org/officeDocument/2006/relationships/hyperlink" Target="https://m.edsoo.ru/f5ebd08c" TargetMode="External"/><Relationship Id="rId126" Type="http://schemas.openxmlformats.org/officeDocument/2006/relationships/hyperlink" Target="https://m.edsoo.ru/f5ec0cb4" TargetMode="External"/><Relationship Id="rId147" Type="http://schemas.openxmlformats.org/officeDocument/2006/relationships/hyperlink" Target="https://m.edsoo.ru/f5ec363a" TargetMode="External"/><Relationship Id="rId168" Type="http://schemas.openxmlformats.org/officeDocument/2006/relationships/hyperlink" Target="https://m.edsoo.ru/f5ec6a4c" TargetMode="External"/><Relationship Id="rId8" Type="http://schemas.openxmlformats.org/officeDocument/2006/relationships/hyperlink" Target="https://m.edsoo.ru/7f415294" TargetMode="External"/><Relationship Id="rId51" Type="http://schemas.openxmlformats.org/officeDocument/2006/relationships/hyperlink" Target="https://m.edsoo.ru/7f41b414" TargetMode="External"/><Relationship Id="rId72" Type="http://schemas.openxmlformats.org/officeDocument/2006/relationships/hyperlink" Target="https://m.edsoo.ru/f5eb8ed8" TargetMode="External"/><Relationship Id="rId93" Type="http://schemas.openxmlformats.org/officeDocument/2006/relationships/hyperlink" Target="https://m.edsoo.ru/f5ebb886" TargetMode="External"/><Relationship Id="rId98" Type="http://schemas.openxmlformats.org/officeDocument/2006/relationships/hyperlink" Target="https://m.edsoo.ru/f5ebc358" TargetMode="External"/><Relationship Id="rId121" Type="http://schemas.openxmlformats.org/officeDocument/2006/relationships/hyperlink" Target="https://m.edsoo.ru/f5ebff6c" TargetMode="External"/><Relationship Id="rId142" Type="http://schemas.openxmlformats.org/officeDocument/2006/relationships/hyperlink" Target="https://m.edsoo.ru/f5ec2d2a" TargetMode="External"/><Relationship Id="rId163" Type="http://schemas.openxmlformats.org/officeDocument/2006/relationships/hyperlink" Target="https://m.edsoo.ru/f5ec5dcc" TargetMode="External"/><Relationship Id="rId184" Type="http://schemas.openxmlformats.org/officeDocument/2006/relationships/hyperlink" Target="https://m.edsoo.ru/f5eca3d6" TargetMode="External"/><Relationship Id="rId3" Type="http://schemas.openxmlformats.org/officeDocument/2006/relationships/settings" Target="settings.xml"/><Relationship Id="rId25" Type="http://schemas.openxmlformats.org/officeDocument/2006/relationships/hyperlink" Target="https://m.edsoo.ru/7f4170e4" TargetMode="External"/><Relationship Id="rId46" Type="http://schemas.openxmlformats.org/officeDocument/2006/relationships/hyperlink" Target="https://m.edsoo.ru/7f41b414" TargetMode="External"/><Relationship Id="rId67" Type="http://schemas.openxmlformats.org/officeDocument/2006/relationships/hyperlink" Target="https://m.edsoo.ru/f5eb8640" TargetMode="External"/><Relationship Id="rId116" Type="http://schemas.openxmlformats.org/officeDocument/2006/relationships/hyperlink" Target="https://m.edsoo.ru/f5ebe414" TargetMode="External"/><Relationship Id="rId137" Type="http://schemas.openxmlformats.org/officeDocument/2006/relationships/hyperlink" Target="https://m.edsoo.ru/f5ec23a2" TargetMode="External"/><Relationship Id="rId158" Type="http://schemas.openxmlformats.org/officeDocument/2006/relationships/hyperlink" Target="https://m.edsoo.ru/f5ec4e68" TargetMode="External"/><Relationship Id="rId20" Type="http://schemas.openxmlformats.org/officeDocument/2006/relationships/hyperlink" Target="https://m.edsoo.ru/7f4170e4" TargetMode="External"/><Relationship Id="rId41" Type="http://schemas.openxmlformats.org/officeDocument/2006/relationships/hyperlink" Target="https://m.edsoo.ru/7f41b414" TargetMode="External"/><Relationship Id="rId62" Type="http://schemas.openxmlformats.org/officeDocument/2006/relationships/hyperlink" Target="https://m.edsoo.ru/f5eb7bdc" TargetMode="External"/><Relationship Id="rId83" Type="http://schemas.openxmlformats.org/officeDocument/2006/relationships/hyperlink" Target="https://m.edsoo.ru/f5eba468" TargetMode="External"/><Relationship Id="rId88" Type="http://schemas.openxmlformats.org/officeDocument/2006/relationships/hyperlink" Target="https://m.edsoo.ru/f5ebafee" TargetMode="External"/><Relationship Id="rId111" Type="http://schemas.openxmlformats.org/officeDocument/2006/relationships/hyperlink" Target="https://m.edsoo.ru/f5ebdbb8" TargetMode="External"/><Relationship Id="rId132" Type="http://schemas.openxmlformats.org/officeDocument/2006/relationships/hyperlink" Target="https://m.edsoo.ru/f5ec1920" TargetMode="External"/><Relationship Id="rId153" Type="http://schemas.openxmlformats.org/officeDocument/2006/relationships/hyperlink" Target="https://m.edsoo.ru/f5ec40e4" TargetMode="External"/><Relationship Id="rId174" Type="http://schemas.openxmlformats.org/officeDocument/2006/relationships/hyperlink" Target="https://m.edsoo.ru/f5ec55a2" TargetMode="External"/><Relationship Id="rId179" Type="http://schemas.openxmlformats.org/officeDocument/2006/relationships/hyperlink" Target="https://m.edsoo.ru/f5ec9a58" TargetMode="External"/><Relationship Id="rId15" Type="http://schemas.openxmlformats.org/officeDocument/2006/relationships/hyperlink" Target="https://m.edsoo.ru/7f415294" TargetMode="External"/><Relationship Id="rId36" Type="http://schemas.openxmlformats.org/officeDocument/2006/relationships/hyperlink" Target="https://m.edsoo.ru/7f419196" TargetMode="External"/><Relationship Id="rId57" Type="http://schemas.openxmlformats.org/officeDocument/2006/relationships/hyperlink" Target="https://m.edsoo.ru/f5eb70a6" TargetMode="External"/><Relationship Id="rId106" Type="http://schemas.openxmlformats.org/officeDocument/2006/relationships/hyperlink" Target="https://m.edsoo.ru/f5ebd1f4" TargetMode="External"/><Relationship Id="rId127" Type="http://schemas.openxmlformats.org/officeDocument/2006/relationships/hyperlink" Target="https://m.edsoo.ru/f5ec0e62" TargetMode="External"/><Relationship Id="rId10" Type="http://schemas.openxmlformats.org/officeDocument/2006/relationships/hyperlink" Target="https://m.edsoo.ru/7f415294" TargetMode="External"/><Relationship Id="rId31" Type="http://schemas.openxmlformats.org/officeDocument/2006/relationships/hyperlink" Target="https://m.edsoo.ru/7f419196" TargetMode="External"/><Relationship Id="rId52" Type="http://schemas.openxmlformats.org/officeDocument/2006/relationships/hyperlink" Target="https://m.edsoo.ru/f5eb673c" TargetMode="External"/><Relationship Id="rId73" Type="http://schemas.openxmlformats.org/officeDocument/2006/relationships/hyperlink" Target="https://m.edsoo.ru/f5eb9054" TargetMode="External"/><Relationship Id="rId78" Type="http://schemas.openxmlformats.org/officeDocument/2006/relationships/hyperlink" Target="https://m.edsoo.ru/f5eb9964" TargetMode="External"/><Relationship Id="rId94" Type="http://schemas.openxmlformats.org/officeDocument/2006/relationships/hyperlink" Target="https://m.edsoo.ru/f5ebbd40" TargetMode="External"/><Relationship Id="rId99" Type="http://schemas.openxmlformats.org/officeDocument/2006/relationships/hyperlink" Target="https://m.edsoo.ru/f5ebc5b0" TargetMode="External"/><Relationship Id="rId101" Type="http://schemas.openxmlformats.org/officeDocument/2006/relationships/hyperlink" Target="https://m.edsoo.ru/f5ebcae2" TargetMode="External"/><Relationship Id="rId122" Type="http://schemas.openxmlformats.org/officeDocument/2006/relationships/hyperlink" Target="https://m.edsoo.ru/f5ec0124" TargetMode="External"/><Relationship Id="rId143" Type="http://schemas.openxmlformats.org/officeDocument/2006/relationships/hyperlink" Target="https://m.edsoo.ru/f5ec305e" TargetMode="External"/><Relationship Id="rId148" Type="http://schemas.openxmlformats.org/officeDocument/2006/relationships/hyperlink" Target="https://m.edsoo.ru/f5ec38c4" TargetMode="External"/><Relationship Id="rId164" Type="http://schemas.openxmlformats.org/officeDocument/2006/relationships/hyperlink" Target="https://m.edsoo.ru/f5ec5f7a" TargetMode="External"/><Relationship Id="rId169" Type="http://schemas.openxmlformats.org/officeDocument/2006/relationships/hyperlink" Target="https://m.edsoo.ru/f5ec6c40" TargetMode="External"/><Relationship Id="rId185" Type="http://schemas.openxmlformats.org/officeDocument/2006/relationships/hyperlink" Target="https://m.edsoo.ru/f5eca552" TargetMode="External"/><Relationship Id="rId4" Type="http://schemas.openxmlformats.org/officeDocument/2006/relationships/webSettings" Target="webSettings.xml"/><Relationship Id="rId9" Type="http://schemas.openxmlformats.org/officeDocument/2006/relationships/hyperlink" Target="https://m.edsoo.ru/7f415294" TargetMode="External"/><Relationship Id="rId180" Type="http://schemas.openxmlformats.org/officeDocument/2006/relationships/hyperlink" Target="https://m.edsoo.ru/f5ec9be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14647</Words>
  <Characters>83488</Characters>
  <Application>Microsoft Office Word</Application>
  <DocSecurity>0</DocSecurity>
  <Lines>695</Lines>
  <Paragraphs>195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Геба1</dc:creator>
  <cp:lastModifiedBy>1</cp:lastModifiedBy>
  <cp:revision>3</cp:revision>
  <dcterms:created xsi:type="dcterms:W3CDTF">2023-11-13T08:56:00Z</dcterms:created>
  <dcterms:modified xsi:type="dcterms:W3CDTF">2023-11-13T08:56:00Z</dcterms:modified>
</cp:coreProperties>
</file>